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C31" w:rsidRDefault="00D32C31" w:rsidP="00A15360">
      <w:pPr>
        <w:spacing w:before="100" w:beforeAutospacing="1" w:after="100" w:afterAutospacing="1" w:line="270" w:lineRule="atLeast"/>
        <w:ind w:left="375"/>
        <w:jc w:val="center"/>
        <w:rPr>
          <w:rFonts w:ascii="Tahoma" w:hAnsi="Tahoma" w:cs="Tahoma"/>
          <w:color w:val="00B0F0"/>
          <w:sz w:val="52"/>
          <w:szCs w:val="52"/>
        </w:rPr>
      </w:pPr>
      <w:r w:rsidRPr="00721B68">
        <w:rPr>
          <w:rFonts w:ascii="Tahoma" w:hAnsi="Tahoma" w:cs="Tahoma"/>
          <w:color w:val="00B0F0"/>
          <w:sz w:val="52"/>
          <w:szCs w:val="52"/>
        </w:rPr>
        <w:t>ДОУ</w:t>
      </w:r>
      <w:r w:rsidRPr="006560F0">
        <w:rPr>
          <w:rFonts w:ascii="Tahoma" w:hAnsi="Tahoma" w:cs="Tahoma"/>
          <w:color w:val="00B0F0"/>
          <w:sz w:val="52"/>
          <w:szCs w:val="52"/>
        </w:rPr>
        <w:t xml:space="preserve"> № 123</w:t>
      </w:r>
    </w:p>
    <w:p w:rsidR="00D32C31" w:rsidRDefault="00D32C31" w:rsidP="00D32C31">
      <w:pPr>
        <w:spacing w:before="100" w:beforeAutospacing="1" w:after="100" w:afterAutospacing="1" w:line="270" w:lineRule="atLeast"/>
        <w:ind w:left="375"/>
        <w:rPr>
          <w:rFonts w:ascii="Tahoma" w:hAnsi="Tahoma" w:cs="Tahoma"/>
          <w:color w:val="00B0F0"/>
          <w:sz w:val="52"/>
          <w:szCs w:val="52"/>
        </w:rPr>
      </w:pPr>
    </w:p>
    <w:p w:rsidR="00D32C31" w:rsidRPr="00BC49CC" w:rsidRDefault="00D32C31" w:rsidP="00D32C31">
      <w:pPr>
        <w:spacing w:before="100" w:beforeAutospacing="1" w:after="100" w:afterAutospacing="1" w:line="270" w:lineRule="atLeast"/>
        <w:ind w:left="375"/>
        <w:rPr>
          <w:rFonts w:ascii="Tahoma" w:hAnsi="Tahoma" w:cs="Tahoma"/>
          <w:sz w:val="52"/>
          <w:szCs w:val="52"/>
        </w:rPr>
      </w:pPr>
    </w:p>
    <w:p w:rsidR="00D32C31" w:rsidRPr="00721B68" w:rsidRDefault="00D32C31" w:rsidP="00D32C31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721B68">
        <w:rPr>
          <w:rFonts w:ascii="Times New Roman" w:hAnsi="Times New Roman" w:cs="Times New Roman"/>
          <w:b/>
          <w:color w:val="002060"/>
          <w:sz w:val="72"/>
          <w:szCs w:val="72"/>
        </w:rPr>
        <w:t>Материал из опыта работы по теме:</w:t>
      </w:r>
    </w:p>
    <w:p w:rsidR="00D32C31" w:rsidRPr="00BC49CC" w:rsidRDefault="00D32C31" w:rsidP="00D32C31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</w:p>
    <w:p w:rsidR="00D32C31" w:rsidRPr="00BC49CC" w:rsidRDefault="00D32C31" w:rsidP="00D32C31">
      <w:pPr>
        <w:spacing w:before="100" w:beforeAutospacing="1" w:after="100" w:afterAutospacing="1" w:line="270" w:lineRule="atLeast"/>
        <w:ind w:left="375"/>
        <w:jc w:val="center"/>
        <w:rPr>
          <w:rFonts w:ascii="Times New Roman" w:hAnsi="Times New Roman" w:cs="Times New Roman"/>
          <w:b/>
          <w:color w:val="002060"/>
          <w:sz w:val="96"/>
          <w:szCs w:val="96"/>
        </w:rPr>
      </w:pPr>
      <w:r w:rsidRPr="00BC49CC">
        <w:rPr>
          <w:rFonts w:ascii="Times New Roman" w:hAnsi="Times New Roman" w:cs="Times New Roman"/>
          <w:b/>
          <w:color w:val="002060"/>
          <w:sz w:val="96"/>
          <w:szCs w:val="96"/>
        </w:rPr>
        <w:t>«Словесные игры в детском саду»</w:t>
      </w:r>
    </w:p>
    <w:p w:rsidR="00D32C31" w:rsidRDefault="00D32C31" w:rsidP="00D32C31">
      <w:pPr>
        <w:spacing w:before="100" w:beforeAutospacing="1" w:after="100" w:afterAutospacing="1" w:line="270" w:lineRule="atLeast"/>
        <w:ind w:left="375"/>
        <w:rPr>
          <w:rFonts w:ascii="Tahoma" w:hAnsi="Tahoma" w:cs="Tahoma"/>
          <w:sz w:val="17"/>
          <w:szCs w:val="17"/>
        </w:rPr>
      </w:pPr>
    </w:p>
    <w:p w:rsidR="00D32C31" w:rsidRDefault="00D32C31" w:rsidP="00D32C31">
      <w:pPr>
        <w:spacing w:before="100" w:beforeAutospacing="1" w:after="100" w:afterAutospacing="1" w:line="270" w:lineRule="atLeast"/>
        <w:ind w:left="375"/>
        <w:rPr>
          <w:rFonts w:ascii="Tahoma" w:hAnsi="Tahoma" w:cs="Tahoma"/>
          <w:sz w:val="17"/>
          <w:szCs w:val="17"/>
        </w:rPr>
      </w:pPr>
    </w:p>
    <w:p w:rsidR="00D32C31" w:rsidRDefault="00D32C31" w:rsidP="00D32C31">
      <w:pPr>
        <w:spacing w:before="100" w:beforeAutospacing="1" w:after="100" w:afterAutospacing="1" w:line="270" w:lineRule="atLeast"/>
        <w:ind w:left="375"/>
        <w:rPr>
          <w:rFonts w:ascii="Tahoma" w:hAnsi="Tahoma" w:cs="Tahoma"/>
          <w:sz w:val="17"/>
          <w:szCs w:val="17"/>
        </w:rPr>
      </w:pPr>
    </w:p>
    <w:p w:rsidR="00D32C31" w:rsidRDefault="00D32C31" w:rsidP="00D32C31">
      <w:pPr>
        <w:spacing w:before="100" w:beforeAutospacing="1" w:after="100" w:afterAutospacing="1" w:line="270" w:lineRule="atLeast"/>
        <w:ind w:left="375"/>
        <w:rPr>
          <w:rFonts w:ascii="Tahoma" w:hAnsi="Tahoma" w:cs="Tahoma"/>
          <w:sz w:val="17"/>
          <w:szCs w:val="17"/>
        </w:rPr>
      </w:pPr>
    </w:p>
    <w:p w:rsidR="00D32C31" w:rsidRDefault="00D32C31" w:rsidP="00D32C31">
      <w:pPr>
        <w:spacing w:before="100" w:beforeAutospacing="1" w:after="100" w:afterAutospacing="1" w:line="270" w:lineRule="atLeast"/>
        <w:ind w:left="375"/>
        <w:rPr>
          <w:rFonts w:ascii="Tahoma" w:hAnsi="Tahoma" w:cs="Tahoma"/>
          <w:sz w:val="17"/>
          <w:szCs w:val="17"/>
        </w:rPr>
      </w:pPr>
    </w:p>
    <w:p w:rsidR="00A15360" w:rsidRDefault="00A15360" w:rsidP="00D32C31">
      <w:pPr>
        <w:spacing w:before="100" w:beforeAutospacing="1" w:after="100" w:afterAutospacing="1" w:line="270" w:lineRule="atLeast"/>
        <w:ind w:left="375"/>
        <w:rPr>
          <w:rFonts w:ascii="Tahoma" w:hAnsi="Tahoma" w:cs="Tahoma"/>
          <w:sz w:val="17"/>
          <w:szCs w:val="17"/>
        </w:rPr>
      </w:pPr>
    </w:p>
    <w:p w:rsidR="00A15360" w:rsidRDefault="00A15360" w:rsidP="00D32C31">
      <w:pPr>
        <w:spacing w:before="100" w:beforeAutospacing="1" w:after="100" w:afterAutospacing="1" w:line="270" w:lineRule="atLeast"/>
        <w:ind w:left="375"/>
        <w:rPr>
          <w:rFonts w:ascii="Tahoma" w:hAnsi="Tahoma" w:cs="Tahoma"/>
          <w:sz w:val="17"/>
          <w:szCs w:val="17"/>
        </w:rPr>
      </w:pPr>
    </w:p>
    <w:p w:rsidR="00D32C31" w:rsidRPr="006560F0" w:rsidRDefault="00D32C31" w:rsidP="00D32C31">
      <w:pPr>
        <w:spacing w:before="100" w:beforeAutospacing="1" w:after="100" w:afterAutospacing="1" w:line="270" w:lineRule="atLeast"/>
        <w:ind w:left="375"/>
        <w:rPr>
          <w:rFonts w:ascii="Times New Roman" w:hAnsi="Times New Roman" w:cs="Times New Roman"/>
          <w:b/>
          <w:color w:val="00B0F0"/>
          <w:sz w:val="32"/>
          <w:szCs w:val="32"/>
        </w:rPr>
      </w:pP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>
        <w:rPr>
          <w:rFonts w:ascii="Tahoma" w:hAnsi="Tahoma" w:cs="Tahoma"/>
          <w:sz w:val="17"/>
          <w:szCs w:val="17"/>
        </w:rPr>
        <w:tab/>
      </w:r>
      <w:r w:rsidRPr="006560F0">
        <w:rPr>
          <w:rFonts w:ascii="Times New Roman" w:hAnsi="Times New Roman" w:cs="Times New Roman"/>
          <w:b/>
          <w:color w:val="00B0F0"/>
          <w:sz w:val="32"/>
          <w:szCs w:val="32"/>
        </w:rPr>
        <w:t>Учитель-логопед:</w:t>
      </w:r>
    </w:p>
    <w:p w:rsidR="00D32C31" w:rsidRPr="006560F0" w:rsidRDefault="00D32C31" w:rsidP="00D32C31">
      <w:pPr>
        <w:spacing w:before="100" w:beforeAutospacing="1" w:after="100" w:afterAutospacing="1" w:line="270" w:lineRule="atLeast"/>
        <w:ind w:left="375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6560F0">
        <w:rPr>
          <w:rFonts w:ascii="Times New Roman" w:hAnsi="Times New Roman" w:cs="Times New Roman"/>
          <w:b/>
          <w:color w:val="00B0F0"/>
          <w:sz w:val="32"/>
          <w:szCs w:val="32"/>
        </w:rPr>
        <w:tab/>
      </w:r>
      <w:r w:rsidRPr="006560F0">
        <w:rPr>
          <w:rFonts w:ascii="Times New Roman" w:hAnsi="Times New Roman" w:cs="Times New Roman"/>
          <w:b/>
          <w:color w:val="00B0F0"/>
          <w:sz w:val="32"/>
          <w:szCs w:val="32"/>
        </w:rPr>
        <w:tab/>
      </w:r>
      <w:r w:rsidRPr="006560F0">
        <w:rPr>
          <w:rFonts w:ascii="Times New Roman" w:hAnsi="Times New Roman" w:cs="Times New Roman"/>
          <w:b/>
          <w:color w:val="00B0F0"/>
          <w:sz w:val="32"/>
          <w:szCs w:val="32"/>
        </w:rPr>
        <w:tab/>
      </w:r>
      <w:r w:rsidRPr="006560F0">
        <w:rPr>
          <w:rFonts w:ascii="Times New Roman" w:hAnsi="Times New Roman" w:cs="Times New Roman"/>
          <w:b/>
          <w:color w:val="00B0F0"/>
          <w:sz w:val="32"/>
          <w:szCs w:val="32"/>
        </w:rPr>
        <w:tab/>
      </w:r>
      <w:r w:rsidRPr="006560F0">
        <w:rPr>
          <w:rFonts w:ascii="Times New Roman" w:hAnsi="Times New Roman" w:cs="Times New Roman"/>
          <w:b/>
          <w:color w:val="00B0F0"/>
          <w:sz w:val="32"/>
          <w:szCs w:val="32"/>
        </w:rPr>
        <w:tab/>
      </w:r>
      <w:r w:rsidRPr="006560F0">
        <w:rPr>
          <w:rFonts w:ascii="Times New Roman" w:hAnsi="Times New Roman" w:cs="Times New Roman"/>
          <w:b/>
          <w:color w:val="00B0F0"/>
          <w:sz w:val="32"/>
          <w:szCs w:val="32"/>
        </w:rPr>
        <w:tab/>
      </w:r>
      <w:r w:rsidRPr="006560F0">
        <w:rPr>
          <w:rFonts w:ascii="Times New Roman" w:hAnsi="Times New Roman" w:cs="Times New Roman"/>
          <w:b/>
          <w:color w:val="00B0F0"/>
          <w:sz w:val="32"/>
          <w:szCs w:val="32"/>
        </w:rPr>
        <w:tab/>
      </w:r>
      <w:r w:rsidRPr="006560F0">
        <w:rPr>
          <w:rFonts w:ascii="Times New Roman" w:hAnsi="Times New Roman" w:cs="Times New Roman"/>
          <w:b/>
          <w:color w:val="00B0F0"/>
          <w:sz w:val="32"/>
          <w:szCs w:val="32"/>
        </w:rPr>
        <w:tab/>
      </w:r>
      <w:r w:rsidRPr="006560F0">
        <w:rPr>
          <w:rFonts w:ascii="Times New Roman" w:hAnsi="Times New Roman" w:cs="Times New Roman"/>
          <w:b/>
          <w:color w:val="00B0F0"/>
          <w:sz w:val="32"/>
          <w:szCs w:val="32"/>
        </w:rPr>
        <w:tab/>
        <w:t>Инютина Г.А.</w:t>
      </w:r>
    </w:p>
    <w:p w:rsidR="00D32C31" w:rsidRPr="00D32C31" w:rsidRDefault="00D32C31" w:rsidP="00A15360">
      <w:pPr>
        <w:spacing w:before="100" w:beforeAutospacing="1" w:after="100" w:afterAutospacing="1" w:line="270" w:lineRule="atLeast"/>
        <w:ind w:left="375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6560F0">
        <w:rPr>
          <w:rFonts w:ascii="Times New Roman" w:hAnsi="Times New Roman" w:cs="Times New Roman"/>
          <w:b/>
          <w:color w:val="00B0F0"/>
          <w:sz w:val="32"/>
          <w:szCs w:val="32"/>
        </w:rPr>
        <w:t>2015 г.</w:t>
      </w:r>
    </w:p>
    <w:p w:rsidR="00B04D53" w:rsidRPr="00721B68" w:rsidRDefault="00B04D53" w:rsidP="00D32C31">
      <w:pPr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1B68">
        <w:rPr>
          <w:rFonts w:ascii="Times New Roman" w:hAnsi="Times New Roman" w:cs="Times New Roman"/>
          <w:sz w:val="28"/>
          <w:szCs w:val="28"/>
        </w:rPr>
        <w:lastRenderedPageBreak/>
        <w:t xml:space="preserve">Тема моей консультации:  «Словесные игры в детском саду». Поскольку объять необъятное невозможно, то сегодня в рамках отведенного времени я предлагаю остановиться на словесных играх в </w:t>
      </w:r>
      <w:r w:rsidRPr="00721B68">
        <w:rPr>
          <w:rFonts w:ascii="Times New Roman" w:hAnsi="Times New Roman" w:cs="Times New Roman"/>
          <w:b/>
          <w:sz w:val="28"/>
          <w:szCs w:val="28"/>
        </w:rPr>
        <w:t>речевом развитии детей</w:t>
      </w:r>
      <w:r w:rsidRPr="00721B68">
        <w:rPr>
          <w:rFonts w:ascii="Times New Roman" w:hAnsi="Times New Roman" w:cs="Times New Roman"/>
          <w:sz w:val="28"/>
          <w:szCs w:val="28"/>
        </w:rPr>
        <w:t>. Так как именно высокий уровень речевого развития определяет успешность развития ребенка на всех его этапах.</w:t>
      </w:r>
    </w:p>
    <w:p w:rsidR="00B04D53" w:rsidRPr="00721B68" w:rsidRDefault="00B04D53" w:rsidP="00F72C0F">
      <w:pPr>
        <w:jc w:val="both"/>
        <w:rPr>
          <w:rFonts w:ascii="Times New Roman" w:hAnsi="Times New Roman" w:cs="Times New Roman"/>
          <w:sz w:val="28"/>
          <w:szCs w:val="28"/>
        </w:rPr>
      </w:pPr>
      <w:r w:rsidRPr="00721B68">
        <w:rPr>
          <w:rFonts w:ascii="Times New Roman" w:hAnsi="Times New Roman" w:cs="Times New Roman"/>
          <w:sz w:val="28"/>
          <w:szCs w:val="28"/>
        </w:rPr>
        <w:tab/>
        <w:t xml:space="preserve">Коротко вспомним основные </w:t>
      </w:r>
      <w:r w:rsidR="000853EB" w:rsidRPr="00721B68">
        <w:rPr>
          <w:rFonts w:ascii="Times New Roman" w:hAnsi="Times New Roman" w:cs="Times New Roman"/>
          <w:sz w:val="28"/>
          <w:szCs w:val="28"/>
        </w:rPr>
        <w:t xml:space="preserve"> разделы работы по </w:t>
      </w:r>
      <w:r w:rsidRPr="00721B68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0853EB" w:rsidRPr="00721B68">
        <w:rPr>
          <w:rFonts w:ascii="Times New Roman" w:hAnsi="Times New Roman" w:cs="Times New Roman"/>
          <w:sz w:val="28"/>
          <w:szCs w:val="28"/>
        </w:rPr>
        <w:t>ю</w:t>
      </w:r>
      <w:r w:rsidRPr="00721B68">
        <w:rPr>
          <w:rFonts w:ascii="Times New Roman" w:hAnsi="Times New Roman" w:cs="Times New Roman"/>
          <w:sz w:val="28"/>
          <w:szCs w:val="28"/>
        </w:rPr>
        <w:t xml:space="preserve"> речи в детском саду</w:t>
      </w:r>
      <w:r w:rsidR="000853EB" w:rsidRPr="00721B68">
        <w:rPr>
          <w:rFonts w:ascii="Times New Roman" w:hAnsi="Times New Roman" w:cs="Times New Roman"/>
          <w:sz w:val="28"/>
          <w:szCs w:val="28"/>
        </w:rPr>
        <w:t>- э</w:t>
      </w:r>
      <w:r w:rsidRPr="00721B68">
        <w:rPr>
          <w:rFonts w:ascii="Times New Roman" w:hAnsi="Times New Roman" w:cs="Times New Roman"/>
          <w:sz w:val="28"/>
          <w:szCs w:val="28"/>
        </w:rPr>
        <w:t>то воспитание звуковой культуры речи</w:t>
      </w:r>
      <w:r w:rsidR="006560F0" w:rsidRPr="00721B68">
        <w:rPr>
          <w:rFonts w:ascii="Times New Roman" w:hAnsi="Times New Roman" w:cs="Times New Roman"/>
          <w:sz w:val="28"/>
          <w:szCs w:val="28"/>
        </w:rPr>
        <w:t xml:space="preserve"> и подготовка к усвоению основ грамоты</w:t>
      </w:r>
      <w:r w:rsidRPr="00721B68">
        <w:rPr>
          <w:rFonts w:ascii="Times New Roman" w:hAnsi="Times New Roman" w:cs="Times New Roman"/>
          <w:sz w:val="28"/>
          <w:szCs w:val="28"/>
        </w:rPr>
        <w:t xml:space="preserve">, формирование грамматического строя речи, словарная работа, </w:t>
      </w:r>
      <w:r w:rsidR="000853EB" w:rsidRPr="00721B68">
        <w:rPr>
          <w:rFonts w:ascii="Times New Roman" w:hAnsi="Times New Roman" w:cs="Times New Roman"/>
          <w:sz w:val="28"/>
          <w:szCs w:val="28"/>
        </w:rPr>
        <w:t xml:space="preserve"> развитие связной речи.</w:t>
      </w:r>
      <w:r w:rsidR="00721B68">
        <w:rPr>
          <w:rFonts w:ascii="Times New Roman" w:hAnsi="Times New Roman" w:cs="Times New Roman"/>
          <w:sz w:val="28"/>
          <w:szCs w:val="28"/>
        </w:rPr>
        <w:t>З</w:t>
      </w:r>
      <w:r w:rsidR="000853EB" w:rsidRPr="00721B68">
        <w:rPr>
          <w:rFonts w:ascii="Times New Roman" w:hAnsi="Times New Roman" w:cs="Times New Roman"/>
          <w:sz w:val="28"/>
          <w:szCs w:val="28"/>
        </w:rPr>
        <w:t>адачи</w:t>
      </w:r>
      <w:r w:rsidR="00721B68">
        <w:rPr>
          <w:rFonts w:ascii="Times New Roman" w:hAnsi="Times New Roman" w:cs="Times New Roman"/>
          <w:sz w:val="28"/>
          <w:szCs w:val="28"/>
        </w:rPr>
        <w:t>, которые</w:t>
      </w:r>
      <w:r w:rsidR="000853EB" w:rsidRPr="00721B68">
        <w:rPr>
          <w:rFonts w:ascii="Times New Roman" w:hAnsi="Times New Roman" w:cs="Times New Roman"/>
          <w:sz w:val="28"/>
          <w:szCs w:val="28"/>
        </w:rPr>
        <w:t xml:space="preserve"> решаются по данным разделам</w:t>
      </w:r>
      <w:r w:rsidR="00721B68">
        <w:rPr>
          <w:rFonts w:ascii="Times New Roman" w:hAnsi="Times New Roman" w:cs="Times New Roman"/>
          <w:sz w:val="28"/>
          <w:szCs w:val="28"/>
        </w:rPr>
        <w:t xml:space="preserve"> речевого развития, Вамхорошо известны. </w:t>
      </w:r>
      <w:r w:rsidR="000853EB" w:rsidRPr="00721B68">
        <w:rPr>
          <w:rFonts w:ascii="Times New Roman" w:hAnsi="Times New Roman" w:cs="Times New Roman"/>
          <w:sz w:val="28"/>
          <w:szCs w:val="28"/>
        </w:rPr>
        <w:t xml:space="preserve">Вы </w:t>
      </w:r>
      <w:r w:rsidR="00721B68">
        <w:rPr>
          <w:rFonts w:ascii="Times New Roman" w:hAnsi="Times New Roman" w:cs="Times New Roman"/>
          <w:sz w:val="28"/>
          <w:szCs w:val="28"/>
        </w:rPr>
        <w:t xml:space="preserve">их </w:t>
      </w:r>
      <w:r w:rsidR="000853EB" w:rsidRPr="00721B68">
        <w:rPr>
          <w:rFonts w:ascii="Times New Roman" w:hAnsi="Times New Roman" w:cs="Times New Roman"/>
          <w:sz w:val="28"/>
          <w:szCs w:val="28"/>
        </w:rPr>
        <w:t>видите на</w:t>
      </w:r>
      <w:r w:rsidR="000853EB" w:rsidRPr="00721B68">
        <w:rPr>
          <w:rFonts w:ascii="Times New Roman" w:hAnsi="Times New Roman" w:cs="Times New Roman"/>
          <w:b/>
          <w:sz w:val="28"/>
          <w:szCs w:val="28"/>
        </w:rPr>
        <w:t xml:space="preserve"> слайде</w:t>
      </w:r>
      <w:r w:rsidR="000853EB" w:rsidRPr="00721B68">
        <w:rPr>
          <w:rFonts w:ascii="Times New Roman" w:hAnsi="Times New Roman" w:cs="Times New Roman"/>
          <w:sz w:val="28"/>
          <w:szCs w:val="28"/>
        </w:rPr>
        <w:t>.</w:t>
      </w:r>
    </w:p>
    <w:p w:rsidR="003324FF" w:rsidRPr="00721B68" w:rsidRDefault="00B04D53" w:rsidP="00721B68">
      <w:pPr>
        <w:jc w:val="both"/>
        <w:rPr>
          <w:rFonts w:ascii="Times New Roman" w:hAnsi="Times New Roman" w:cs="Times New Roman"/>
          <w:sz w:val="28"/>
          <w:szCs w:val="28"/>
        </w:rPr>
      </w:pPr>
      <w:r w:rsidRPr="00721B68">
        <w:rPr>
          <w:rFonts w:ascii="Times New Roman" w:hAnsi="Times New Roman" w:cs="Times New Roman"/>
          <w:b/>
          <w:sz w:val="28"/>
          <w:szCs w:val="28"/>
        </w:rPr>
        <w:t xml:space="preserve">    Для того</w:t>
      </w:r>
      <w:proofErr w:type="gramStart"/>
      <w:r w:rsidRPr="00721B68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721B68">
        <w:rPr>
          <w:rFonts w:ascii="Times New Roman" w:hAnsi="Times New Roman" w:cs="Times New Roman"/>
          <w:b/>
          <w:sz w:val="28"/>
          <w:szCs w:val="28"/>
        </w:rPr>
        <w:t xml:space="preserve"> чтобы обучение принесло положительный результат нужно правильно построить процесс обучения, при котором сохраняется самобытность и специфика дошкольного детства</w:t>
      </w:r>
      <w:r w:rsidRPr="00721B68">
        <w:rPr>
          <w:rFonts w:ascii="Times New Roman" w:hAnsi="Times New Roman" w:cs="Times New Roman"/>
          <w:sz w:val="28"/>
          <w:szCs w:val="28"/>
        </w:rPr>
        <w:t xml:space="preserve">, нормальный ход развития детей. Такой процесс предполагает многообразие форм организации занятий и возвращение первоначального значения слову «занятие» - т. е. </w:t>
      </w:r>
      <w:r w:rsidRPr="00721B68">
        <w:rPr>
          <w:rFonts w:ascii="Times New Roman" w:hAnsi="Times New Roman" w:cs="Times New Roman"/>
          <w:b/>
          <w:sz w:val="28"/>
          <w:szCs w:val="28"/>
        </w:rPr>
        <w:t>заниматься с ребёнком чем-то интересным и полезным для него</w:t>
      </w:r>
      <w:r w:rsidRPr="00721B68">
        <w:rPr>
          <w:rFonts w:ascii="Times New Roman" w:hAnsi="Times New Roman" w:cs="Times New Roman"/>
          <w:sz w:val="28"/>
          <w:szCs w:val="28"/>
        </w:rPr>
        <w:t xml:space="preserve">, но не в форме школьного урока. Здесь наиболее </w:t>
      </w:r>
      <w:r w:rsidRPr="00721B68">
        <w:rPr>
          <w:rFonts w:ascii="Times New Roman" w:hAnsi="Times New Roman" w:cs="Times New Roman"/>
          <w:b/>
          <w:sz w:val="28"/>
          <w:szCs w:val="28"/>
        </w:rPr>
        <w:t>приемлема игра,как одна из форм обучающего воздействия взрослого на ребёнка, и  в то же время – основного вида деятельности дошкольника.</w:t>
      </w:r>
    </w:p>
    <w:p w:rsidR="009C42B2" w:rsidRPr="00721B68" w:rsidRDefault="009C42B2" w:rsidP="00721B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B68">
        <w:rPr>
          <w:rFonts w:ascii="Times New Roman" w:hAnsi="Times New Roman" w:cs="Times New Roman"/>
          <w:sz w:val="28"/>
          <w:szCs w:val="28"/>
        </w:rPr>
        <w:t xml:space="preserve">Для речевого развития детей используют следующие </w:t>
      </w:r>
      <w:r w:rsidRPr="00721B68">
        <w:rPr>
          <w:rFonts w:ascii="Times New Roman" w:hAnsi="Times New Roman" w:cs="Times New Roman"/>
          <w:b/>
          <w:sz w:val="28"/>
          <w:szCs w:val="28"/>
        </w:rPr>
        <w:t>виды дидактических игр</w:t>
      </w:r>
      <w:r w:rsidRPr="00721B68">
        <w:rPr>
          <w:rFonts w:ascii="Times New Roman" w:hAnsi="Times New Roman" w:cs="Times New Roman"/>
          <w:sz w:val="28"/>
          <w:szCs w:val="28"/>
        </w:rPr>
        <w:t>:</w:t>
      </w:r>
    </w:p>
    <w:p w:rsidR="009C42B2" w:rsidRPr="00721B68" w:rsidRDefault="00721B68" w:rsidP="00721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2B2" w:rsidRPr="00721B68">
        <w:rPr>
          <w:rFonts w:ascii="Times New Roman" w:hAnsi="Times New Roman" w:cs="Times New Roman"/>
          <w:sz w:val="28"/>
          <w:szCs w:val="28"/>
        </w:rPr>
        <w:t>игры с предметами (игрушки, реальные предметы, природный материал,предметы декоративно-прикладного искусства и т. д.);</w:t>
      </w:r>
    </w:p>
    <w:p w:rsidR="009C42B2" w:rsidRPr="00721B68" w:rsidRDefault="00721B68" w:rsidP="00721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2B2" w:rsidRPr="00721B68">
        <w:rPr>
          <w:rFonts w:ascii="Times New Roman" w:hAnsi="Times New Roman" w:cs="Times New Roman"/>
          <w:sz w:val="28"/>
          <w:szCs w:val="28"/>
        </w:rPr>
        <w:t>настольно-печатные (парные картинки, домино, кубики, лото);</w:t>
      </w:r>
    </w:p>
    <w:p w:rsidR="009C42B2" w:rsidRPr="00721B68" w:rsidRDefault="00721B68" w:rsidP="00721B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C42B2" w:rsidRPr="00721B68">
        <w:rPr>
          <w:rFonts w:ascii="Times New Roman" w:hAnsi="Times New Roman" w:cs="Times New Roman"/>
          <w:sz w:val="28"/>
          <w:szCs w:val="28"/>
        </w:rPr>
        <w:t>словесные игры (без наглядного материала).</w:t>
      </w:r>
    </w:p>
    <w:p w:rsidR="003324FF" w:rsidRPr="00721B68" w:rsidRDefault="00721B68" w:rsidP="00721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Подробнее остановимся на словесных играх.</w:t>
      </w:r>
    </w:p>
    <w:p w:rsidR="00B2743A" w:rsidRPr="00721B68" w:rsidRDefault="00B04D53" w:rsidP="005D1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B68">
        <w:rPr>
          <w:rFonts w:ascii="Times New Roman" w:hAnsi="Times New Roman" w:cs="Times New Roman"/>
          <w:b/>
          <w:sz w:val="28"/>
          <w:szCs w:val="28"/>
        </w:rPr>
        <w:t xml:space="preserve">Основная особенность </w:t>
      </w:r>
      <w:r w:rsidR="000853EB" w:rsidRPr="00721B68">
        <w:rPr>
          <w:rFonts w:ascii="Times New Roman" w:hAnsi="Times New Roman" w:cs="Times New Roman"/>
          <w:b/>
          <w:sz w:val="28"/>
          <w:szCs w:val="28"/>
        </w:rPr>
        <w:t xml:space="preserve">словесных </w:t>
      </w:r>
      <w:r w:rsidRPr="00721B68">
        <w:rPr>
          <w:rFonts w:ascii="Times New Roman" w:hAnsi="Times New Roman" w:cs="Times New Roman"/>
          <w:b/>
          <w:sz w:val="28"/>
          <w:szCs w:val="28"/>
        </w:rPr>
        <w:t xml:space="preserve"> игр</w:t>
      </w:r>
      <w:r w:rsidRPr="00721B68">
        <w:rPr>
          <w:rFonts w:ascii="Times New Roman" w:hAnsi="Times New Roman" w:cs="Times New Roman"/>
          <w:sz w:val="28"/>
          <w:szCs w:val="28"/>
        </w:rPr>
        <w:t xml:space="preserve"> определена их названием: это игры обучающие</w:t>
      </w:r>
      <w:r w:rsidR="005D1637">
        <w:rPr>
          <w:rFonts w:ascii="Times New Roman" w:hAnsi="Times New Roman" w:cs="Times New Roman"/>
          <w:sz w:val="28"/>
          <w:szCs w:val="28"/>
        </w:rPr>
        <w:t xml:space="preserve"> и развивающие.  </w:t>
      </w:r>
      <w:r w:rsidRPr="00721B68">
        <w:rPr>
          <w:rFonts w:ascii="Times New Roman" w:hAnsi="Times New Roman" w:cs="Times New Roman"/>
          <w:sz w:val="28"/>
          <w:szCs w:val="28"/>
        </w:rPr>
        <w:t xml:space="preserve"> Но для играющих детей образовательное значение игры не выступает открыто, а реализуется через игровую задачу, игровые правила и действия.</w:t>
      </w:r>
      <w:r w:rsidR="009C42B2" w:rsidRPr="00721B68">
        <w:rPr>
          <w:rFonts w:ascii="Times New Roman" w:hAnsi="Times New Roman" w:cs="Times New Roman"/>
          <w:sz w:val="28"/>
          <w:szCs w:val="28"/>
        </w:rPr>
        <w:t xml:space="preserve"> И еще одна особенность словесных иг</w:t>
      </w:r>
      <w:proofErr w:type="gramStart"/>
      <w:r w:rsidR="009C42B2" w:rsidRPr="00721B6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9C42B2" w:rsidRPr="00721B68">
        <w:rPr>
          <w:rFonts w:ascii="Times New Roman" w:hAnsi="Times New Roman" w:cs="Times New Roman"/>
          <w:sz w:val="28"/>
          <w:szCs w:val="28"/>
        </w:rPr>
        <w:t xml:space="preserve"> в них отсутствует наглядность, т.е. дополнительно вместе с речевыми задачами решаются задачи по развитию слухового восприятия, внимания, что немало важно, т.к.  будущему школьнику предстоит  с помощью слухового анализатора воспринимать огромную долю информации.</w:t>
      </w:r>
      <w:r w:rsidR="005D1637">
        <w:rPr>
          <w:rFonts w:ascii="Times New Roman" w:hAnsi="Times New Roman" w:cs="Times New Roman"/>
          <w:sz w:val="28"/>
          <w:szCs w:val="28"/>
        </w:rPr>
        <w:t xml:space="preserve"> Вместе с тем, очень </w:t>
      </w:r>
      <w:r w:rsidR="005D1637">
        <w:rPr>
          <w:rFonts w:ascii="Times New Roman" w:hAnsi="Times New Roman" w:cs="Times New Roman"/>
          <w:sz w:val="28"/>
          <w:szCs w:val="28"/>
        </w:rPr>
        <w:lastRenderedPageBreak/>
        <w:t>хорошо</w:t>
      </w:r>
      <w:r w:rsidR="005D1637" w:rsidRPr="00721B68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5D1637">
        <w:rPr>
          <w:rFonts w:ascii="Times New Roman" w:hAnsi="Times New Roman" w:cs="Times New Roman"/>
          <w:sz w:val="28"/>
          <w:szCs w:val="28"/>
        </w:rPr>
        <w:t xml:space="preserve"> данные игры  сочетаю</w:t>
      </w:r>
      <w:r w:rsidR="005D1637" w:rsidRPr="00721B68">
        <w:rPr>
          <w:rFonts w:ascii="Times New Roman" w:hAnsi="Times New Roman" w:cs="Times New Roman"/>
          <w:sz w:val="28"/>
          <w:szCs w:val="28"/>
        </w:rPr>
        <w:t>тся с двигательной</w:t>
      </w:r>
      <w:r w:rsidR="005D1637">
        <w:rPr>
          <w:rFonts w:ascii="Times New Roman" w:hAnsi="Times New Roman" w:cs="Times New Roman"/>
          <w:sz w:val="28"/>
          <w:szCs w:val="28"/>
        </w:rPr>
        <w:t xml:space="preserve"> активностью детей</w:t>
      </w:r>
      <w:r w:rsidR="005D1637" w:rsidRPr="00721B68">
        <w:rPr>
          <w:rFonts w:ascii="Times New Roman" w:hAnsi="Times New Roman" w:cs="Times New Roman"/>
          <w:sz w:val="28"/>
          <w:szCs w:val="28"/>
        </w:rPr>
        <w:t xml:space="preserve">. Игра со словом </w:t>
      </w:r>
      <w:r w:rsidR="005D1637">
        <w:rPr>
          <w:rFonts w:ascii="Times New Roman" w:hAnsi="Times New Roman" w:cs="Times New Roman"/>
          <w:sz w:val="28"/>
          <w:szCs w:val="28"/>
        </w:rPr>
        <w:t>может также сопровождаться</w:t>
      </w:r>
      <w:r w:rsidR="005D1637" w:rsidRPr="00721B68">
        <w:rPr>
          <w:rFonts w:ascii="Times New Roman" w:hAnsi="Times New Roman" w:cs="Times New Roman"/>
          <w:sz w:val="28"/>
          <w:szCs w:val="28"/>
        </w:rPr>
        <w:t xml:space="preserve"> движениями в ритм стихотворения.</w:t>
      </w:r>
    </w:p>
    <w:p w:rsidR="00B04D53" w:rsidRPr="005D1637" w:rsidRDefault="00B04D53" w:rsidP="00721B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637">
        <w:rPr>
          <w:rFonts w:ascii="Times New Roman" w:hAnsi="Times New Roman" w:cs="Times New Roman"/>
          <w:b/>
          <w:sz w:val="28"/>
          <w:szCs w:val="28"/>
        </w:rPr>
        <w:t>Тр</w:t>
      </w:r>
      <w:r w:rsidR="00B2743A" w:rsidRPr="005D1637">
        <w:rPr>
          <w:rFonts w:ascii="Times New Roman" w:hAnsi="Times New Roman" w:cs="Times New Roman"/>
          <w:b/>
          <w:sz w:val="28"/>
          <w:szCs w:val="28"/>
        </w:rPr>
        <w:t xml:space="preserve">ебования к </w:t>
      </w:r>
      <w:r w:rsidR="005D1637" w:rsidRPr="005D1637">
        <w:rPr>
          <w:rFonts w:ascii="Times New Roman" w:hAnsi="Times New Roman" w:cs="Times New Roman"/>
          <w:b/>
          <w:sz w:val="28"/>
          <w:szCs w:val="28"/>
        </w:rPr>
        <w:t>организации словесных игр</w:t>
      </w:r>
      <w:r w:rsidR="00B2743A" w:rsidRPr="005D1637">
        <w:rPr>
          <w:rFonts w:ascii="Times New Roman" w:hAnsi="Times New Roman" w:cs="Times New Roman"/>
          <w:b/>
          <w:sz w:val="28"/>
          <w:szCs w:val="28"/>
        </w:rPr>
        <w:t>:</w:t>
      </w:r>
    </w:p>
    <w:p w:rsidR="00B04D53" w:rsidRPr="00721B68" w:rsidRDefault="00721B68" w:rsidP="00721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B04D53" w:rsidRPr="00721B68">
        <w:rPr>
          <w:rFonts w:ascii="Times New Roman" w:hAnsi="Times New Roman" w:cs="Times New Roman"/>
          <w:sz w:val="28"/>
          <w:szCs w:val="28"/>
        </w:rPr>
        <w:t>аждая игра должна давать упражнения</w:t>
      </w:r>
      <w:r w:rsidR="005D1637">
        <w:rPr>
          <w:rFonts w:ascii="Times New Roman" w:hAnsi="Times New Roman" w:cs="Times New Roman"/>
          <w:sz w:val="28"/>
          <w:szCs w:val="28"/>
        </w:rPr>
        <w:t xml:space="preserve"> для умственного развития детей;</w:t>
      </w:r>
    </w:p>
    <w:p w:rsidR="00B04D53" w:rsidRPr="00721B68" w:rsidRDefault="00721B68" w:rsidP="00721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B04D53" w:rsidRPr="00721B68">
        <w:rPr>
          <w:rFonts w:ascii="Times New Roman" w:hAnsi="Times New Roman" w:cs="Times New Roman"/>
          <w:sz w:val="28"/>
          <w:szCs w:val="28"/>
        </w:rPr>
        <w:t xml:space="preserve"> игре обязательно наличие увлекательной задачи, решение которой требует умственного усилия, п</w:t>
      </w:r>
      <w:r w:rsidR="005D1637">
        <w:rPr>
          <w:rFonts w:ascii="Times New Roman" w:hAnsi="Times New Roman" w:cs="Times New Roman"/>
          <w:sz w:val="28"/>
          <w:szCs w:val="28"/>
        </w:rPr>
        <w:t>реодоления некоторых трудностей;</w:t>
      </w:r>
    </w:p>
    <w:p w:rsidR="00B04D53" w:rsidRPr="00721B68" w:rsidRDefault="00721B68" w:rsidP="00721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B04D53" w:rsidRPr="00721B68">
        <w:rPr>
          <w:rFonts w:ascii="Times New Roman" w:hAnsi="Times New Roman" w:cs="Times New Roman"/>
          <w:sz w:val="28"/>
          <w:szCs w:val="28"/>
        </w:rPr>
        <w:t>идактизм в игре должен сочетаться с юмором, шуткой, заним</w:t>
      </w:r>
      <w:r w:rsidR="005D1637">
        <w:rPr>
          <w:rFonts w:ascii="Times New Roman" w:hAnsi="Times New Roman" w:cs="Times New Roman"/>
          <w:sz w:val="28"/>
          <w:szCs w:val="28"/>
        </w:rPr>
        <w:t>ательностью;</w:t>
      </w: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0"/>
      </w:tblGrid>
      <w:tr w:rsidR="006560F0" w:rsidRPr="00721B68" w:rsidTr="00CA76F2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414B28" w:rsidRPr="00721B68" w:rsidRDefault="005D1637" w:rsidP="006C2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414B28" w:rsidRPr="00721B68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оспитатель должен четко представлять цель игры, ее ход, свою роль в той или иной игре. Выбор игры определяется как уровнем развития детей группы, так и </w:t>
            </w:r>
            <w:r w:rsidR="006C27D9">
              <w:rPr>
                <w:rFonts w:ascii="Times New Roman" w:hAnsi="Times New Roman" w:cs="Times New Roman"/>
                <w:sz w:val="28"/>
                <w:szCs w:val="28"/>
              </w:rPr>
              <w:t>интересами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414B28" w:rsidRPr="00721B68" w:rsidRDefault="00414B28" w:rsidP="00721B68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414B28" w:rsidRPr="00721B68" w:rsidRDefault="00414B28" w:rsidP="00721B68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414B28" w:rsidRPr="00721B68" w:rsidRDefault="00414B28" w:rsidP="00721B68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9138" w:type="dxa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8"/>
      </w:tblGrid>
      <w:tr w:rsidR="00414B28" w:rsidRPr="00721B68" w:rsidTr="005D1637">
        <w:tc>
          <w:tcPr>
            <w:tcW w:w="9138" w:type="dxa"/>
            <w:shd w:val="clear" w:color="auto" w:fill="auto"/>
            <w:vAlign w:val="center"/>
            <w:hideMark/>
          </w:tcPr>
          <w:p w:rsidR="00414B28" w:rsidRPr="00721B68" w:rsidRDefault="00414B28" w:rsidP="00721B68">
            <w:pPr>
              <w:pStyle w:val="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560F0" w:rsidRPr="00721B68" w:rsidTr="005D1637">
        <w:tc>
          <w:tcPr>
            <w:tcW w:w="9138" w:type="dxa"/>
            <w:shd w:val="clear" w:color="auto" w:fill="auto"/>
            <w:vAlign w:val="center"/>
            <w:hideMark/>
          </w:tcPr>
          <w:p w:rsidR="00414B28" w:rsidRPr="00721B68" w:rsidRDefault="00414B28" w:rsidP="00721B68">
            <w:pPr>
              <w:spacing w:line="27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60F0" w:rsidRPr="00721B68" w:rsidTr="005D1637">
        <w:tc>
          <w:tcPr>
            <w:tcW w:w="9138" w:type="dxa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414B28" w:rsidRPr="00721B68" w:rsidRDefault="005D1637" w:rsidP="005D1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14B28" w:rsidRPr="005D1637">
              <w:rPr>
                <w:rFonts w:ascii="Times New Roman" w:hAnsi="Times New Roman" w:cs="Times New Roman"/>
                <w:sz w:val="28"/>
                <w:szCs w:val="28"/>
              </w:rPr>
              <w:t xml:space="preserve"> каждую игру следует вводить варианты с усложнением задач,</w:t>
            </w:r>
            <w:r w:rsidR="00414B28" w:rsidRPr="00721B68">
              <w:rPr>
                <w:rFonts w:ascii="Times New Roman" w:hAnsi="Times New Roman" w:cs="Times New Roman"/>
                <w:sz w:val="28"/>
                <w:szCs w:val="28"/>
              </w:rPr>
              <w:t xml:space="preserve"> чтобы дети, усвоив тот или иной способ решения, могли бы применить его при друго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содержании, в других условиях;</w:t>
            </w:r>
          </w:p>
        </w:tc>
      </w:tr>
    </w:tbl>
    <w:p w:rsidR="00414B28" w:rsidRPr="00721B68" w:rsidRDefault="00414B28" w:rsidP="00721B68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414B28" w:rsidRPr="00721B68" w:rsidRDefault="00414B28" w:rsidP="00721B68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6560F0" w:rsidRPr="00721B68" w:rsidTr="00CA76F2">
        <w:tc>
          <w:tcPr>
            <w:tcW w:w="0" w:type="auto"/>
            <w:shd w:val="clear" w:color="auto" w:fill="auto"/>
            <w:vAlign w:val="center"/>
            <w:hideMark/>
          </w:tcPr>
          <w:p w:rsidR="00414B28" w:rsidRPr="00721B68" w:rsidRDefault="00414B28" w:rsidP="00721B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B28" w:rsidRPr="00721B68" w:rsidRDefault="00414B28" w:rsidP="00721B68">
      <w:pPr>
        <w:numPr>
          <w:ilvl w:val="0"/>
          <w:numId w:val="1"/>
        </w:numPr>
        <w:spacing w:after="0" w:line="270" w:lineRule="atLeast"/>
        <w:ind w:left="375"/>
        <w:jc w:val="both"/>
        <w:rPr>
          <w:rFonts w:ascii="Times New Roman" w:hAnsi="Times New Roman" w:cs="Times New Roman"/>
          <w:vanish/>
          <w:sz w:val="28"/>
          <w:szCs w:val="28"/>
        </w:rPr>
      </w:pPr>
    </w:p>
    <w:tbl>
      <w:tblPr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10"/>
      </w:tblGrid>
      <w:tr w:rsidR="006560F0" w:rsidRPr="00721B68" w:rsidTr="00CA76F2">
        <w:tc>
          <w:tcPr>
            <w:tcW w:w="0" w:type="auto"/>
            <w:shd w:val="clear" w:color="auto" w:fill="auto"/>
            <w:vAlign w:val="center"/>
            <w:hideMark/>
          </w:tcPr>
          <w:p w:rsidR="00414B28" w:rsidRPr="00721B68" w:rsidRDefault="00414B28" w:rsidP="005D1637"/>
        </w:tc>
      </w:tr>
      <w:tr w:rsidR="006560F0" w:rsidRPr="00721B68" w:rsidTr="00CA76F2">
        <w:tc>
          <w:tcPr>
            <w:tcW w:w="0" w:type="auto"/>
            <w:shd w:val="clear" w:color="auto" w:fill="auto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414B28" w:rsidRPr="00721B68" w:rsidRDefault="00414B28" w:rsidP="005D1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B68">
              <w:rPr>
                <w:rFonts w:ascii="Times New Roman" w:hAnsi="Times New Roman" w:cs="Times New Roman"/>
                <w:sz w:val="28"/>
                <w:szCs w:val="28"/>
              </w:rPr>
              <w:t>При проведении словесных игр особое внимание должно быть уделено правилам. От того, насколько четко правила буду</w:t>
            </w:r>
            <w:r w:rsidR="005D1637">
              <w:rPr>
                <w:rFonts w:ascii="Times New Roman" w:hAnsi="Times New Roman" w:cs="Times New Roman"/>
                <w:sz w:val="28"/>
                <w:szCs w:val="28"/>
              </w:rPr>
              <w:t>т объяснены, зависит успех игры.</w:t>
            </w:r>
          </w:p>
        </w:tc>
      </w:tr>
    </w:tbl>
    <w:p w:rsidR="00B04D53" w:rsidRPr="005D1637" w:rsidRDefault="00B04D53" w:rsidP="00B04D53">
      <w:pPr>
        <w:rPr>
          <w:rFonts w:ascii="Times New Roman" w:hAnsi="Times New Roman" w:cs="Times New Roman"/>
          <w:sz w:val="28"/>
          <w:szCs w:val="28"/>
        </w:rPr>
      </w:pPr>
    </w:p>
    <w:p w:rsidR="00B04D53" w:rsidRPr="005D1637" w:rsidRDefault="005E2BC1" w:rsidP="00B04D53">
      <w:pPr>
        <w:rPr>
          <w:rFonts w:ascii="Times New Roman" w:hAnsi="Times New Roman" w:cs="Times New Roman"/>
          <w:sz w:val="28"/>
          <w:szCs w:val="28"/>
        </w:rPr>
      </w:pPr>
      <w:r w:rsidRPr="005D1637">
        <w:rPr>
          <w:rFonts w:ascii="Times New Roman" w:hAnsi="Times New Roman" w:cs="Times New Roman"/>
          <w:sz w:val="28"/>
          <w:szCs w:val="28"/>
        </w:rPr>
        <w:t>Теперь на примере конкретных словесных игр проследим решение задач речевого развития детей.</w:t>
      </w:r>
    </w:p>
    <w:p w:rsidR="00C823C1" w:rsidRPr="005D1637" w:rsidRDefault="00F9236A" w:rsidP="00B04D53">
      <w:pPr>
        <w:rPr>
          <w:rFonts w:ascii="Times New Roman" w:hAnsi="Times New Roman" w:cs="Times New Roman"/>
          <w:b/>
          <w:sz w:val="28"/>
          <w:szCs w:val="28"/>
        </w:rPr>
      </w:pPr>
      <w:r w:rsidRPr="005D1637">
        <w:rPr>
          <w:rFonts w:ascii="Times New Roman" w:hAnsi="Times New Roman" w:cs="Times New Roman"/>
          <w:b/>
          <w:sz w:val="28"/>
          <w:szCs w:val="28"/>
        </w:rPr>
        <w:t>1.</w:t>
      </w:r>
      <w:r w:rsidR="00C823C1" w:rsidRPr="005D1637">
        <w:rPr>
          <w:rFonts w:ascii="Times New Roman" w:hAnsi="Times New Roman" w:cs="Times New Roman"/>
          <w:b/>
          <w:sz w:val="28"/>
          <w:szCs w:val="28"/>
        </w:rPr>
        <w:t>Например, раздел Воспитание звуковой культуры речи.</w:t>
      </w:r>
    </w:p>
    <w:p w:rsidR="006C27D9" w:rsidRPr="006C27D9" w:rsidRDefault="00C823C1" w:rsidP="007F4BB7">
      <w:pPr>
        <w:jc w:val="both"/>
        <w:rPr>
          <w:rFonts w:ascii="Times New Roman" w:hAnsi="Times New Roman" w:cs="Times New Roman"/>
          <w:sz w:val="28"/>
          <w:szCs w:val="28"/>
        </w:rPr>
      </w:pPr>
      <w:r w:rsidRPr="006C27D9">
        <w:rPr>
          <w:rFonts w:ascii="Times New Roman" w:hAnsi="Times New Roman" w:cs="Times New Roman"/>
          <w:sz w:val="28"/>
          <w:szCs w:val="28"/>
        </w:rPr>
        <w:t xml:space="preserve">Здесь можно предложить детям следующие словесные </w:t>
      </w:r>
      <w:proofErr w:type="gramStart"/>
      <w:r w:rsidRPr="006C27D9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6C27D9">
        <w:rPr>
          <w:rFonts w:ascii="Times New Roman" w:hAnsi="Times New Roman" w:cs="Times New Roman"/>
          <w:sz w:val="28"/>
          <w:szCs w:val="28"/>
        </w:rPr>
        <w:t>:</w:t>
      </w:r>
      <w:r w:rsidR="007F4BB7">
        <w:rPr>
          <w:rFonts w:ascii="Times New Roman" w:hAnsi="Times New Roman" w:cs="Times New Roman"/>
          <w:b/>
          <w:sz w:val="28"/>
          <w:szCs w:val="28"/>
        </w:rPr>
        <w:t xml:space="preserve"> которые Вам хорошо известны, вы их видите на слайде: </w:t>
      </w:r>
      <w:proofErr w:type="gramStart"/>
      <w:r w:rsidR="006C27D9" w:rsidRPr="006C27D9">
        <w:rPr>
          <w:rFonts w:ascii="Times New Roman" w:hAnsi="Times New Roman" w:cs="Times New Roman"/>
          <w:sz w:val="28"/>
          <w:szCs w:val="28"/>
        </w:rPr>
        <w:t xml:space="preserve">«Кто как кричит?», «Тихо-громко», «Кто позвал?», «Отгадай, что звучит?», «Звуковые песенки», «Кто внимательней?», «Веселое путешествие», «Котята и Барбос», «Веселый бубен», «На птичьем дворе»,  </w:t>
      </w:r>
      <w:r w:rsidR="006C27D9" w:rsidRPr="006C27D9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в домике живет?»</w:t>
      </w:r>
      <w:r w:rsidR="007F4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F4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вам предложу две игры, которые любят дети моей группы: </w:t>
      </w:r>
      <w:r w:rsidR="007F4BB7" w:rsidRPr="006C27D9">
        <w:rPr>
          <w:rFonts w:ascii="Times New Roman" w:hAnsi="Times New Roman" w:cs="Times New Roman"/>
          <w:b/>
          <w:sz w:val="28"/>
          <w:szCs w:val="28"/>
        </w:rPr>
        <w:t>«Звуковой полет»</w:t>
      </w:r>
      <w:r w:rsidR="007F4BB7" w:rsidRPr="007F4BB7">
        <w:rPr>
          <w:rFonts w:ascii="Times New Roman" w:hAnsi="Times New Roman" w:cs="Times New Roman"/>
          <w:b/>
          <w:sz w:val="28"/>
          <w:szCs w:val="28"/>
        </w:rPr>
        <w:t>, «Лягушата».</w:t>
      </w:r>
    </w:p>
    <w:p w:rsidR="005D1637" w:rsidRPr="005D1637" w:rsidRDefault="00193C55" w:rsidP="005D16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r w:rsidR="006C27D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="006C27D9">
        <w:rPr>
          <w:rFonts w:ascii="Times New Roman" w:hAnsi="Times New Roman" w:cs="Times New Roman"/>
          <w:b/>
          <w:sz w:val="28"/>
          <w:szCs w:val="28"/>
        </w:rPr>
        <w:t>апример, игра «Звуковой полет»</w:t>
      </w:r>
      <w:r w:rsidR="007F4BB7">
        <w:rPr>
          <w:rFonts w:ascii="Times New Roman" w:hAnsi="Times New Roman" w:cs="Times New Roman"/>
          <w:b/>
          <w:sz w:val="28"/>
          <w:szCs w:val="28"/>
        </w:rPr>
        <w:t>.</w:t>
      </w:r>
    </w:p>
    <w:p w:rsidR="005D1637" w:rsidRPr="005D1637" w:rsidRDefault="005D1637" w:rsidP="005D1637">
      <w:pPr>
        <w:rPr>
          <w:rFonts w:ascii="Times New Roman" w:hAnsi="Times New Roman" w:cs="Times New Roman"/>
          <w:b/>
          <w:sz w:val="28"/>
          <w:szCs w:val="28"/>
        </w:rPr>
      </w:pPr>
      <w:r w:rsidRPr="005D1637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5D1637" w:rsidRPr="005D1637" w:rsidRDefault="005D1637" w:rsidP="005D1637">
      <w:pPr>
        <w:rPr>
          <w:rFonts w:ascii="Times New Roman" w:hAnsi="Times New Roman" w:cs="Times New Roman"/>
          <w:sz w:val="28"/>
          <w:szCs w:val="28"/>
        </w:rPr>
      </w:pPr>
      <w:r w:rsidRPr="005D1637">
        <w:rPr>
          <w:rFonts w:ascii="Times New Roman" w:hAnsi="Times New Roman" w:cs="Times New Roman"/>
          <w:sz w:val="28"/>
          <w:szCs w:val="28"/>
        </w:rPr>
        <w:lastRenderedPageBreak/>
        <w:t>формирование интонационной выразительности, развитие силы и высоты голоса;</w:t>
      </w:r>
    </w:p>
    <w:p w:rsidR="005D1637" w:rsidRPr="005D1637" w:rsidRDefault="005D1637" w:rsidP="005D1637">
      <w:pPr>
        <w:jc w:val="both"/>
        <w:rPr>
          <w:rFonts w:ascii="Times New Roman" w:hAnsi="Times New Roman" w:cs="Times New Roman"/>
          <w:sz w:val="28"/>
          <w:szCs w:val="28"/>
        </w:rPr>
      </w:pPr>
      <w:r w:rsidRPr="005D1637">
        <w:rPr>
          <w:rFonts w:ascii="Times New Roman" w:hAnsi="Times New Roman" w:cs="Times New Roman"/>
          <w:sz w:val="28"/>
          <w:szCs w:val="28"/>
        </w:rPr>
        <w:t>развитие артикуляционного аппарата;</w:t>
      </w:r>
    </w:p>
    <w:p w:rsidR="00C823C1" w:rsidRPr="005D1637" w:rsidRDefault="005D1637" w:rsidP="006C27D9">
      <w:pPr>
        <w:jc w:val="both"/>
        <w:rPr>
          <w:rFonts w:ascii="Times New Roman" w:hAnsi="Times New Roman" w:cs="Times New Roman"/>
          <w:sz w:val="28"/>
          <w:szCs w:val="28"/>
        </w:rPr>
      </w:pPr>
      <w:r w:rsidRPr="005D1637">
        <w:rPr>
          <w:rFonts w:ascii="Times New Roman" w:hAnsi="Times New Roman" w:cs="Times New Roman"/>
          <w:sz w:val="28"/>
          <w:szCs w:val="28"/>
        </w:rPr>
        <w:t>развитие речевого дыхания</w:t>
      </w:r>
      <w:r w:rsidR="006C27D9">
        <w:rPr>
          <w:rFonts w:ascii="Times New Roman" w:hAnsi="Times New Roman" w:cs="Times New Roman"/>
          <w:sz w:val="28"/>
          <w:szCs w:val="28"/>
        </w:rPr>
        <w:t>.</w:t>
      </w:r>
    </w:p>
    <w:p w:rsidR="00DD54AC" w:rsidRDefault="00DD54AC" w:rsidP="00DD5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Предлагаю</w:t>
      </w:r>
      <w:r w:rsidR="006C27D9" w:rsidRPr="00DD54AC">
        <w:rPr>
          <w:rFonts w:ascii="Times New Roman" w:hAnsi="Times New Roman" w:cs="Times New Roman"/>
          <w:sz w:val="28"/>
          <w:szCs w:val="28"/>
        </w:rPr>
        <w:t xml:space="preserve"> детям превратиться в пчелок и собрать нектар, перелетая с одного цветка на другой. При этом поется песенка, состоящая из </w:t>
      </w:r>
      <w:r>
        <w:rPr>
          <w:rFonts w:ascii="Times New Roman" w:hAnsi="Times New Roman" w:cs="Times New Roman"/>
          <w:sz w:val="28"/>
          <w:szCs w:val="28"/>
        </w:rPr>
        <w:t>такого количества слогов, которое я прохлопаю в ладоши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6C27D9" w:rsidRPr="00DD54A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6C27D9" w:rsidRPr="00DD54AC">
        <w:rPr>
          <w:rFonts w:ascii="Times New Roman" w:hAnsi="Times New Roman" w:cs="Times New Roman"/>
          <w:sz w:val="28"/>
          <w:szCs w:val="28"/>
        </w:rPr>
        <w:t xml:space="preserve">апример, </w:t>
      </w:r>
      <w:r>
        <w:rPr>
          <w:rFonts w:ascii="Times New Roman" w:hAnsi="Times New Roman" w:cs="Times New Roman"/>
          <w:sz w:val="28"/>
          <w:szCs w:val="28"/>
        </w:rPr>
        <w:t>3 хлопка-</w:t>
      </w:r>
      <w:r w:rsidR="009707E6">
        <w:rPr>
          <w:rFonts w:ascii="Times New Roman" w:hAnsi="Times New Roman" w:cs="Times New Roman"/>
          <w:sz w:val="28"/>
          <w:szCs w:val="28"/>
        </w:rPr>
        <w:t xml:space="preserve"> 3 повторяющихся </w:t>
      </w:r>
      <w:proofErr w:type="spellStart"/>
      <w:r w:rsidR="009707E6">
        <w:rPr>
          <w:rFonts w:ascii="Times New Roman" w:hAnsi="Times New Roman" w:cs="Times New Roman"/>
          <w:sz w:val="28"/>
          <w:szCs w:val="28"/>
        </w:rPr>
        <w:t>звука</w:t>
      </w:r>
      <w:r>
        <w:rPr>
          <w:rFonts w:ascii="Times New Roman" w:hAnsi="Times New Roman" w:cs="Times New Roman"/>
          <w:sz w:val="28"/>
          <w:szCs w:val="28"/>
        </w:rPr>
        <w:t>дз-дз-дз</w:t>
      </w:r>
      <w:proofErr w:type="spellEnd"/>
      <w:r>
        <w:rPr>
          <w:rFonts w:ascii="Times New Roman" w:hAnsi="Times New Roman" w:cs="Times New Roman"/>
          <w:sz w:val="28"/>
          <w:szCs w:val="28"/>
        </w:rPr>
        <w:t>,  5 хлопков-</w:t>
      </w:r>
      <w:r w:rsidR="009707E6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дз-дз-дз-дз-дз</w:t>
      </w:r>
      <w:r w:rsidR="006C27D9" w:rsidRPr="00DD54AC">
        <w:rPr>
          <w:rFonts w:ascii="Times New Roman" w:hAnsi="Times New Roman" w:cs="Times New Roman"/>
          <w:sz w:val="28"/>
          <w:szCs w:val="28"/>
        </w:rPr>
        <w:t xml:space="preserve">.   Потом </w:t>
      </w:r>
      <w:r>
        <w:rPr>
          <w:rFonts w:ascii="Times New Roman" w:hAnsi="Times New Roman" w:cs="Times New Roman"/>
          <w:sz w:val="28"/>
          <w:szCs w:val="28"/>
        </w:rPr>
        <w:t xml:space="preserve"> можно менять силу голоса (</w:t>
      </w:r>
      <w:r w:rsidR="006C27D9" w:rsidRPr="00DD54AC">
        <w:rPr>
          <w:rFonts w:ascii="Times New Roman" w:hAnsi="Times New Roman" w:cs="Times New Roman"/>
          <w:sz w:val="28"/>
          <w:szCs w:val="28"/>
        </w:rPr>
        <w:t xml:space="preserve">петь </w:t>
      </w:r>
      <w:r>
        <w:rPr>
          <w:rFonts w:ascii="Times New Roman" w:hAnsi="Times New Roman" w:cs="Times New Roman"/>
          <w:sz w:val="28"/>
          <w:szCs w:val="28"/>
        </w:rPr>
        <w:t>пчелиную песенку</w:t>
      </w:r>
      <w:r w:rsidR="006C27D9" w:rsidRPr="00DD54AC">
        <w:rPr>
          <w:rFonts w:ascii="Times New Roman" w:hAnsi="Times New Roman" w:cs="Times New Roman"/>
          <w:sz w:val="28"/>
          <w:szCs w:val="28"/>
        </w:rPr>
        <w:t xml:space="preserve"> тихо и громко). </w:t>
      </w:r>
    </w:p>
    <w:p w:rsidR="00DD54AC" w:rsidRDefault="00DD54AC" w:rsidP="00DD5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первых этапах, если работа  с опорой на слуховой анализатор затруднена, я  использую опорные картинки.  </w:t>
      </w:r>
    </w:p>
    <w:p w:rsidR="006C27D9" w:rsidRPr="00DD54AC" w:rsidRDefault="006C27D9" w:rsidP="00DD54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4AC">
        <w:rPr>
          <w:rFonts w:ascii="Times New Roman" w:hAnsi="Times New Roman" w:cs="Times New Roman"/>
          <w:sz w:val="28"/>
          <w:szCs w:val="28"/>
        </w:rPr>
        <w:t>Впоследствии роль наглядност</w:t>
      </w:r>
      <w:r w:rsidR="00DD54AC">
        <w:rPr>
          <w:rFonts w:ascii="Times New Roman" w:hAnsi="Times New Roman" w:cs="Times New Roman"/>
          <w:sz w:val="28"/>
          <w:szCs w:val="28"/>
        </w:rPr>
        <w:t>и могут заменять движения рук (</w:t>
      </w:r>
      <w:r w:rsidRPr="00DD54AC">
        <w:rPr>
          <w:rFonts w:ascii="Times New Roman" w:hAnsi="Times New Roman" w:cs="Times New Roman"/>
          <w:sz w:val="28"/>
          <w:szCs w:val="28"/>
        </w:rPr>
        <w:t>вверх-вниз –  это тихо и громко, вправо – влево – короткая и длинная песенка). Сначала педагог, а затем дети могут исполнять роль дирижеров.</w:t>
      </w:r>
      <w:r w:rsidR="00DD54AC">
        <w:rPr>
          <w:rFonts w:ascii="Times New Roman" w:hAnsi="Times New Roman" w:cs="Times New Roman"/>
          <w:sz w:val="28"/>
          <w:szCs w:val="28"/>
        </w:rPr>
        <w:t xml:space="preserve"> При этом исполнение песенок сопровождается передвижением детей  по ковру, имитирующем цветочную полянку. </w:t>
      </w:r>
    </w:p>
    <w:p w:rsidR="006C27D9" w:rsidRPr="00DD54AC" w:rsidRDefault="006C27D9" w:rsidP="00DD54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7D9" w:rsidRPr="006C27D9" w:rsidRDefault="00193C55" w:rsidP="00C3441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 w:rsidR="006C27D9" w:rsidRPr="006C27D9">
        <w:rPr>
          <w:rFonts w:ascii="Times New Roman" w:hAnsi="Times New Roman" w:cs="Times New Roman"/>
          <w:b/>
          <w:sz w:val="28"/>
          <w:szCs w:val="28"/>
        </w:rPr>
        <w:t>В игре «Лягушата»</w:t>
      </w:r>
      <w:r w:rsidR="006C27D9" w:rsidRPr="006C27D9">
        <w:rPr>
          <w:rFonts w:ascii="Times New Roman" w:hAnsi="Times New Roman" w:cs="Times New Roman"/>
          <w:sz w:val="28"/>
          <w:szCs w:val="28"/>
        </w:rPr>
        <w:t>решаются задачи  по формированию ритмического рисунка в серии слогов</w:t>
      </w:r>
      <w:r w:rsidR="006C27D9">
        <w:rPr>
          <w:rFonts w:ascii="Times New Roman" w:hAnsi="Times New Roman" w:cs="Times New Roman"/>
          <w:sz w:val="28"/>
          <w:szCs w:val="28"/>
        </w:rPr>
        <w:t>.</w:t>
      </w:r>
    </w:p>
    <w:p w:rsidR="006C27D9" w:rsidRPr="007F4BB7" w:rsidRDefault="007F4BB7" w:rsidP="007F4B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BB7">
        <w:rPr>
          <w:rFonts w:ascii="Times New Roman" w:hAnsi="Times New Roman" w:cs="Times New Roman"/>
          <w:sz w:val="28"/>
          <w:szCs w:val="28"/>
        </w:rPr>
        <w:t>Предлагаю</w:t>
      </w:r>
      <w:r w:rsidR="006C27D9" w:rsidRPr="007F4BB7">
        <w:rPr>
          <w:rFonts w:ascii="Times New Roman" w:hAnsi="Times New Roman" w:cs="Times New Roman"/>
          <w:sz w:val="28"/>
          <w:szCs w:val="28"/>
        </w:rPr>
        <w:t xml:space="preserve"> детям поиграть в веселых лягушат, которые прыгают по листам кувшинки и напевают разные песенки (например, </w:t>
      </w:r>
      <w:proofErr w:type="spellStart"/>
      <w:r w:rsidR="006C27D9" w:rsidRPr="007F4BB7">
        <w:rPr>
          <w:rFonts w:ascii="Times New Roman" w:hAnsi="Times New Roman" w:cs="Times New Roman"/>
          <w:sz w:val="28"/>
          <w:szCs w:val="28"/>
        </w:rPr>
        <w:t>ква-ква-ква</w:t>
      </w:r>
      <w:proofErr w:type="spellEnd"/>
      <w:r w:rsidR="006C27D9" w:rsidRPr="007F4B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7D9" w:rsidRPr="007F4BB7">
        <w:rPr>
          <w:rFonts w:ascii="Times New Roman" w:hAnsi="Times New Roman" w:cs="Times New Roman"/>
          <w:sz w:val="28"/>
          <w:szCs w:val="28"/>
        </w:rPr>
        <w:t>са-са-са</w:t>
      </w:r>
      <w:proofErr w:type="spellEnd"/>
      <w:r w:rsidR="006C27D9" w:rsidRPr="007F4BB7">
        <w:rPr>
          <w:rFonts w:ascii="Times New Roman" w:hAnsi="Times New Roman" w:cs="Times New Roman"/>
          <w:sz w:val="28"/>
          <w:szCs w:val="28"/>
        </w:rPr>
        <w:t>).</w:t>
      </w:r>
    </w:p>
    <w:p w:rsidR="006C27D9" w:rsidRPr="007F4BB7" w:rsidRDefault="006C27D9" w:rsidP="007F4BB7">
      <w:pPr>
        <w:jc w:val="both"/>
        <w:rPr>
          <w:rFonts w:ascii="Times New Roman" w:hAnsi="Times New Roman" w:cs="Times New Roman"/>
          <w:sz w:val="28"/>
          <w:szCs w:val="28"/>
        </w:rPr>
      </w:pPr>
      <w:r w:rsidRPr="007F4BB7">
        <w:rPr>
          <w:rFonts w:ascii="Times New Roman" w:hAnsi="Times New Roman" w:cs="Times New Roman"/>
          <w:sz w:val="28"/>
          <w:szCs w:val="28"/>
        </w:rPr>
        <w:t xml:space="preserve"> Если </w:t>
      </w:r>
      <w:r w:rsidR="00DD54AC" w:rsidRPr="007F4BB7">
        <w:rPr>
          <w:rFonts w:ascii="Times New Roman" w:hAnsi="Times New Roman" w:cs="Times New Roman"/>
          <w:sz w:val="28"/>
          <w:szCs w:val="28"/>
        </w:rPr>
        <w:t xml:space="preserve"> кувшинки </w:t>
      </w:r>
      <w:r w:rsidRPr="007F4BB7">
        <w:rPr>
          <w:rFonts w:ascii="Times New Roman" w:hAnsi="Times New Roman" w:cs="Times New Roman"/>
          <w:sz w:val="28"/>
          <w:szCs w:val="28"/>
        </w:rPr>
        <w:t xml:space="preserve"> расположены рядом, то песенку поем быстро без пауз, а есл</w:t>
      </w:r>
      <w:r w:rsidR="00DD54AC" w:rsidRPr="007F4BB7">
        <w:rPr>
          <w:rFonts w:ascii="Times New Roman" w:hAnsi="Times New Roman" w:cs="Times New Roman"/>
          <w:sz w:val="28"/>
          <w:szCs w:val="28"/>
        </w:rPr>
        <w:t>и они расположены на расстоянии</w:t>
      </w:r>
      <w:r w:rsidRPr="007F4BB7">
        <w:rPr>
          <w:rFonts w:ascii="Times New Roman" w:hAnsi="Times New Roman" w:cs="Times New Roman"/>
          <w:sz w:val="28"/>
          <w:szCs w:val="28"/>
        </w:rPr>
        <w:t>, то нужно выдержать паузу</w:t>
      </w:r>
      <w:proofErr w:type="gramStart"/>
      <w:r w:rsidRPr="007F4BB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54AC" w:rsidRPr="007F4BB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DD54AC" w:rsidRPr="007F4BB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D54AC" w:rsidRPr="007F4BB7">
        <w:rPr>
          <w:rFonts w:ascii="Times New Roman" w:hAnsi="Times New Roman" w:cs="Times New Roman"/>
          <w:sz w:val="28"/>
          <w:szCs w:val="28"/>
        </w:rPr>
        <w:t>увшинки можно расположить на ковре или предложить опорную картинку).  Также для образца ритмического рисунка можно использовать хлопки в ладоши, разли</w:t>
      </w:r>
      <w:r w:rsidR="007F4BB7" w:rsidRPr="007F4BB7">
        <w:rPr>
          <w:rFonts w:ascii="Times New Roman" w:hAnsi="Times New Roman" w:cs="Times New Roman"/>
          <w:sz w:val="28"/>
          <w:szCs w:val="28"/>
        </w:rPr>
        <w:t>ч</w:t>
      </w:r>
      <w:r w:rsidR="00DD54AC" w:rsidRPr="007F4BB7">
        <w:rPr>
          <w:rFonts w:ascii="Times New Roman" w:hAnsi="Times New Roman" w:cs="Times New Roman"/>
          <w:sz w:val="28"/>
          <w:szCs w:val="28"/>
        </w:rPr>
        <w:t>ные музыкальные з</w:t>
      </w:r>
      <w:r w:rsidR="007F4BB7" w:rsidRPr="007F4BB7">
        <w:rPr>
          <w:rFonts w:ascii="Times New Roman" w:hAnsi="Times New Roman" w:cs="Times New Roman"/>
          <w:sz w:val="28"/>
          <w:szCs w:val="28"/>
        </w:rPr>
        <w:t>вуки, удар в барабан, металлоф</w:t>
      </w:r>
      <w:r w:rsidR="00DD54AC" w:rsidRPr="007F4BB7">
        <w:rPr>
          <w:rFonts w:ascii="Times New Roman" w:hAnsi="Times New Roman" w:cs="Times New Roman"/>
          <w:sz w:val="28"/>
          <w:szCs w:val="28"/>
        </w:rPr>
        <w:t>он или звук</w:t>
      </w:r>
      <w:r w:rsidR="007F4BB7" w:rsidRPr="007F4BB7">
        <w:rPr>
          <w:rFonts w:ascii="Times New Roman" w:hAnsi="Times New Roman" w:cs="Times New Roman"/>
          <w:sz w:val="28"/>
          <w:szCs w:val="28"/>
        </w:rPr>
        <w:t xml:space="preserve"> колокольчика.</w:t>
      </w:r>
    </w:p>
    <w:p w:rsidR="006C27D9" w:rsidRDefault="00193C55" w:rsidP="00C3441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Для развития словотворчества и воображения  использую игру </w:t>
      </w:r>
      <w:r w:rsidRPr="00193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«Веселые рифмы».</w:t>
      </w:r>
      <w:r w:rsidRP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Я называю первое слово, а второе подбирают дети :</w:t>
      </w:r>
      <w:r w:rsidRP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Свечка - … печка;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речка, сечка;</w:t>
      </w:r>
      <w:r w:rsidRP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трубы - … губы; ракетка - …  монетка; сапоги - пироги и </w:t>
      </w:r>
      <w:r w:rsidRP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т.д</w:t>
      </w:r>
      <w:proofErr w:type="gramStart"/>
      <w:r w:rsidRP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970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мы решаем задачи и речевого развития и развития воображения.  А в</w:t>
      </w:r>
      <w:r w:rsidR="009707E6" w:rsidRP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народе говорят: "Без воображения нет соображения".</w:t>
      </w:r>
    </w:p>
    <w:p w:rsidR="00DF7EDA" w:rsidRPr="00300274" w:rsidRDefault="00300274" w:rsidP="0030027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74">
        <w:rPr>
          <w:rFonts w:ascii="Times New Roman" w:hAnsi="Times New Roman" w:cs="Times New Roman"/>
          <w:b/>
          <w:sz w:val="28"/>
          <w:szCs w:val="28"/>
        </w:rPr>
        <w:t xml:space="preserve">В целях развития </w:t>
      </w:r>
      <w:r w:rsidRPr="00300274">
        <w:rPr>
          <w:rFonts w:ascii="Times New Roman" w:hAnsi="Times New Roman" w:cs="Times New Roman"/>
          <w:sz w:val="28"/>
          <w:szCs w:val="28"/>
        </w:rPr>
        <w:t>слухового восприятия, навыков звукового анализа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DF7EDA" w:rsidRPr="0030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  можно предложить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</w:t>
      </w:r>
      <w:r w:rsidRPr="0030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«Ры</w:t>
      </w:r>
      <w:r w:rsidR="00DF7EDA" w:rsidRPr="003002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балка»,</w:t>
      </w:r>
      <w:r w:rsidR="00DF7EDA" w:rsidRPr="0030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мы начинаем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 игру с предметами, используя некоторые атрибуты</w:t>
      </w:r>
      <w:r w:rsidR="00DF7EDA" w:rsidRPr="00300274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удочками и картинками, мы отправляемся на рыбалку и ловим рыбки с изображением картинок,  в которых есть определенный звук. Затем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переходим к словесной игре полностью. Я</w:t>
      </w:r>
      <w:r w:rsidR="00DF7EDA" w:rsidRPr="0030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 слова, а дети ловят в ладошки лишь те слова, в которых есть этот звук.</w:t>
      </w:r>
    </w:p>
    <w:p w:rsidR="00DF7EDA" w:rsidRPr="00300274" w:rsidRDefault="00DF7EDA" w:rsidP="0030027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усложнения можно предложить выбрать или поймать только те слова, в которых </w:t>
      </w:r>
      <w:r w:rsidR="00300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заданный </w:t>
      </w:r>
      <w:r w:rsidRPr="0030027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спрятался в начале лова, середине или конце слов.</w:t>
      </w:r>
    </w:p>
    <w:p w:rsidR="006C1342" w:rsidRDefault="009707E6" w:rsidP="00193C55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193C55" w:rsidRPr="00970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 работы  по формированию грамматического строя речи</w:t>
      </w:r>
      <w:r w:rsid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можно включать такие игры, как </w:t>
      </w:r>
      <w:r w:rsidR="00193C55" w:rsidRP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«Один – много»</w:t>
      </w:r>
      <w:r w:rsid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3C55" w:rsidRP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«Придумай слово»</w:t>
      </w:r>
      <w:r w:rsid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3C55" w:rsidRP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детенышей»</w:t>
      </w:r>
      <w:r w:rsid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3C55" w:rsidRP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t>«Увеличение – уменьшение»</w:t>
      </w:r>
      <w:r w:rsid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93C55" w:rsidRPr="00193C5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«Соедини слова»</w:t>
      </w:r>
      <w:r w:rsidR="006C1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193C55" w:rsidRPr="006C1342" w:rsidRDefault="006C1342" w:rsidP="006C1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качестве примера я хочу предложить возможный вариант игры «</w:t>
      </w:r>
      <w:r w:rsidRPr="006C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Увеличение-уменьшение».Цель:</w:t>
      </w:r>
      <w:r w:rsidRPr="006C1342">
        <w:rPr>
          <w:rFonts w:ascii="Times New Roman" w:hAnsi="Times New Roman" w:cs="Times New Roman"/>
          <w:sz w:val="28"/>
          <w:szCs w:val="28"/>
        </w:rPr>
        <w:t xml:space="preserve">формирование умения строить простые предложения,    сложные предложения с союзом «А» </w:t>
      </w:r>
    </w:p>
    <w:p w:rsidR="006C1342" w:rsidRDefault="006C1342" w:rsidP="006C134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6C1342">
        <w:rPr>
          <w:rFonts w:ascii="Times New Roman" w:hAnsi="Times New Roman" w:cs="Times New Roman"/>
          <w:sz w:val="28"/>
          <w:szCs w:val="28"/>
          <w:lang w:eastAsia="ru-RU"/>
        </w:rPr>
        <w:t>редлага</w:t>
      </w:r>
      <w:r>
        <w:rPr>
          <w:rFonts w:ascii="Times New Roman" w:hAnsi="Times New Roman" w:cs="Times New Roman"/>
          <w:sz w:val="28"/>
          <w:szCs w:val="28"/>
          <w:lang w:eastAsia="ru-RU"/>
        </w:rPr>
        <w:t>ю детям стать</w:t>
      </w:r>
      <w:r w:rsidRPr="006C1342">
        <w:rPr>
          <w:rFonts w:ascii="Times New Roman" w:hAnsi="Times New Roman" w:cs="Times New Roman"/>
          <w:sz w:val="28"/>
          <w:szCs w:val="28"/>
          <w:lang w:eastAsia="ru-RU"/>
        </w:rPr>
        <w:t xml:space="preserve"> волшебниками. Вот вам волшебная палочка, она может увеличивать или уменьшать все, что вы захотите. Начинаем с вопроса, требующего ответа простым предложением.</w:t>
      </w:r>
    </w:p>
    <w:p w:rsidR="009707E6" w:rsidRPr="006C1342" w:rsidRDefault="009707E6" w:rsidP="006C134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Одна группа волшебников увеличивает предметы, а другая уменьшает. При этом прошу детей назвать предмет или элемент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был сначала и каким он стал после превращения.</w:t>
      </w:r>
    </w:p>
    <w:p w:rsidR="006C1342" w:rsidRDefault="006C1342" w:rsidP="006C134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342">
        <w:rPr>
          <w:rFonts w:ascii="Times New Roman" w:hAnsi="Times New Roman" w:cs="Times New Roman"/>
          <w:sz w:val="28"/>
          <w:szCs w:val="28"/>
          <w:lang w:eastAsia="ru-RU"/>
        </w:rPr>
        <w:t xml:space="preserve">-Что  вы </w:t>
      </w:r>
      <w:r w:rsidR="009707E6">
        <w:rPr>
          <w:rFonts w:ascii="Times New Roman" w:hAnsi="Times New Roman" w:cs="Times New Roman"/>
          <w:sz w:val="28"/>
          <w:szCs w:val="28"/>
          <w:lang w:eastAsia="ru-RU"/>
        </w:rPr>
        <w:t xml:space="preserve">  увеличили</w:t>
      </w:r>
      <w:r w:rsidRPr="006C1342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eastAsia="ru-RU"/>
        </w:rPr>
        <w:t>(был у лисы хост – стал хвостище)</w:t>
      </w:r>
      <w:proofErr w:type="gramStart"/>
      <w:r w:rsidR="009707E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C1342">
        <w:rPr>
          <w:rFonts w:ascii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6C1342">
        <w:rPr>
          <w:rFonts w:ascii="Times New Roman" w:hAnsi="Times New Roman" w:cs="Times New Roman"/>
          <w:sz w:val="28"/>
          <w:szCs w:val="28"/>
          <w:lang w:eastAsia="ru-RU"/>
        </w:rPr>
        <w:t xml:space="preserve">то </w:t>
      </w:r>
      <w:r w:rsidR="009707E6">
        <w:rPr>
          <w:rFonts w:ascii="Times New Roman" w:hAnsi="Times New Roman" w:cs="Times New Roman"/>
          <w:sz w:val="28"/>
          <w:szCs w:val="28"/>
          <w:lang w:eastAsia="ru-RU"/>
        </w:rPr>
        <w:t xml:space="preserve"> вы уменьшили</w:t>
      </w:r>
      <w:r w:rsidRPr="006C1342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(был дом – стал домик).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данном случае идет работа над употреблением уменьшительно-ласкательных суффиксов, или наоборот).</w:t>
      </w:r>
      <w:proofErr w:type="gramEnd"/>
    </w:p>
    <w:p w:rsidR="006C1342" w:rsidRDefault="006C1342" w:rsidP="006C1342">
      <w:pPr>
        <w:pStyle w:val="a9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/>
        <w:t>Эту игру можно использова</w:t>
      </w:r>
      <w:r w:rsidR="00C457EF">
        <w:rPr>
          <w:rFonts w:ascii="Times New Roman" w:hAnsi="Times New Roman" w:cs="Times New Roman"/>
          <w:sz w:val="28"/>
          <w:szCs w:val="28"/>
          <w:lang w:eastAsia="ru-RU"/>
        </w:rPr>
        <w:t xml:space="preserve">ть для работы над предложением,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согласованием слов в предложении. </w:t>
      </w:r>
    </w:p>
    <w:p w:rsidR="006C1342" w:rsidRPr="006C1342" w:rsidRDefault="006C1342" w:rsidP="006C134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Например,  вопрос: «</w:t>
      </w:r>
      <w:r w:rsidRPr="006C1342">
        <w:rPr>
          <w:rFonts w:ascii="Times New Roman" w:hAnsi="Times New Roman" w:cs="Times New Roman"/>
          <w:sz w:val="28"/>
          <w:szCs w:val="28"/>
          <w:lang w:eastAsia="ru-RU"/>
        </w:rPr>
        <w:t>Что бы вы хоте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ли увеличить</w:t>
      </w:r>
      <w:r w:rsidRPr="006C1342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>». Дети придумывают и озвучивают свои желания:</w:t>
      </w:r>
      <w:r w:rsidRPr="006C1342">
        <w:rPr>
          <w:rFonts w:ascii="Times New Roman" w:hAnsi="Times New Roman" w:cs="Times New Roman"/>
          <w:sz w:val="28"/>
          <w:szCs w:val="28"/>
          <w:lang w:eastAsia="ru-RU"/>
        </w:rPr>
        <w:t xml:space="preserve"> Хотела бы увеличить выходные. Хочу увеличить капли дождя до размеров арбуза.</w:t>
      </w:r>
    </w:p>
    <w:p w:rsidR="006C1342" w:rsidRPr="006C1342" w:rsidRDefault="006C1342" w:rsidP="006C134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1342">
        <w:rPr>
          <w:rFonts w:ascii="Times New Roman" w:hAnsi="Times New Roman" w:cs="Times New Roman"/>
          <w:b/>
          <w:sz w:val="28"/>
          <w:szCs w:val="28"/>
          <w:lang w:eastAsia="ru-RU"/>
        </w:rPr>
        <w:t>1 усложнение игры:</w:t>
      </w:r>
    </w:p>
    <w:p w:rsidR="006C1342" w:rsidRPr="006C1342" w:rsidRDefault="006C1342" w:rsidP="006C134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1342">
        <w:rPr>
          <w:rFonts w:ascii="Times New Roman" w:hAnsi="Times New Roman" w:cs="Times New Roman"/>
          <w:b/>
          <w:sz w:val="28"/>
          <w:szCs w:val="28"/>
          <w:lang w:eastAsia="ru-RU"/>
        </w:rPr>
        <w:t>А что  вы хотели  бы увеличить, а что уменьшить? (употребление предложений с союзом а)</w:t>
      </w:r>
    </w:p>
    <w:p w:rsidR="006C1342" w:rsidRPr="006C1342" w:rsidRDefault="006C1342" w:rsidP="006C134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342">
        <w:rPr>
          <w:rFonts w:ascii="Times New Roman" w:hAnsi="Times New Roman" w:cs="Times New Roman"/>
          <w:sz w:val="28"/>
          <w:szCs w:val="28"/>
          <w:lang w:eastAsia="ru-RU"/>
        </w:rPr>
        <w:t>Вот как отвечали наши дети:</w:t>
      </w:r>
    </w:p>
    <w:p w:rsidR="006C1342" w:rsidRPr="006C1342" w:rsidRDefault="006C1342" w:rsidP="006C134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34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Хотел бы уменьшить зиму, а увеличить лето</w:t>
      </w:r>
      <w:proofErr w:type="gramStart"/>
      <w:r w:rsidRPr="006C134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абота над союзным предложением).</w:t>
      </w:r>
    </w:p>
    <w:p w:rsidR="006C1342" w:rsidRPr="006C1342" w:rsidRDefault="006C1342" w:rsidP="006C1342">
      <w:pPr>
        <w:pStyle w:val="a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1342">
        <w:rPr>
          <w:rFonts w:ascii="Times New Roman" w:hAnsi="Times New Roman" w:cs="Times New Roman"/>
          <w:b/>
          <w:sz w:val="28"/>
          <w:szCs w:val="28"/>
          <w:lang w:eastAsia="ru-RU"/>
        </w:rPr>
        <w:t>2 усложнение:</w:t>
      </w:r>
    </w:p>
    <w:p w:rsidR="006C1342" w:rsidRPr="006C1342" w:rsidRDefault="006C1342" w:rsidP="006C134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342">
        <w:rPr>
          <w:rFonts w:ascii="Times New Roman" w:hAnsi="Times New Roman" w:cs="Times New Roman"/>
          <w:b/>
          <w:sz w:val="28"/>
          <w:szCs w:val="28"/>
          <w:lang w:eastAsia="ru-RU"/>
        </w:rPr>
        <w:t>Зачем вы хотите увеличивать или уменьшать?</w:t>
      </w:r>
      <w:r w:rsidRPr="006C1342">
        <w:rPr>
          <w:rFonts w:ascii="Times New Roman" w:hAnsi="Times New Roman" w:cs="Times New Roman"/>
          <w:sz w:val="28"/>
          <w:szCs w:val="28"/>
          <w:lang w:eastAsia="ru-RU"/>
        </w:rPr>
        <w:t xml:space="preserve">  (употребление сложных предложений)</w:t>
      </w:r>
    </w:p>
    <w:p w:rsidR="006C1342" w:rsidRPr="006C1342" w:rsidRDefault="006C1342" w:rsidP="006C134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342">
        <w:rPr>
          <w:rFonts w:ascii="Times New Roman" w:hAnsi="Times New Roman" w:cs="Times New Roman"/>
          <w:sz w:val="28"/>
          <w:szCs w:val="28"/>
          <w:lang w:eastAsia="ru-RU"/>
        </w:rPr>
        <w:t xml:space="preserve">  Ответы наших  детей:</w:t>
      </w:r>
    </w:p>
    <w:p w:rsidR="006C1342" w:rsidRPr="006C1342" w:rsidRDefault="006C1342" w:rsidP="006C134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1342">
        <w:rPr>
          <w:rFonts w:ascii="Times New Roman" w:hAnsi="Times New Roman" w:cs="Times New Roman"/>
          <w:sz w:val="28"/>
          <w:szCs w:val="28"/>
          <w:lang w:eastAsia="ru-RU"/>
        </w:rPr>
        <w:t>- Я хочу увеличить конфету до размера холодильника, чтобы можно было отрезать куски ножом</w:t>
      </w:r>
      <w:r w:rsidR="001F34BA">
        <w:rPr>
          <w:rFonts w:ascii="Times New Roman" w:hAnsi="Times New Roman" w:cs="Times New Roman"/>
          <w:sz w:val="28"/>
          <w:szCs w:val="28"/>
          <w:lang w:eastAsia="ru-RU"/>
        </w:rPr>
        <w:t xml:space="preserve"> и  угощать друзей целый год</w:t>
      </w:r>
      <w:r w:rsidRPr="006C134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6C1342">
        <w:rPr>
          <w:rFonts w:ascii="Times New Roman" w:hAnsi="Times New Roman" w:cs="Times New Roman"/>
          <w:sz w:val="28"/>
          <w:szCs w:val="28"/>
          <w:lang w:eastAsia="ru-RU"/>
        </w:rPr>
        <w:br/>
        <w:t>- Пусть руки на время станут такими длинными, чтобы можно  было достать с ветки яблоко, или поздороваться через форточку, или достать с крыши мячик.</w:t>
      </w:r>
      <w:r w:rsidRPr="006C1342">
        <w:rPr>
          <w:rFonts w:ascii="Times New Roman" w:hAnsi="Times New Roman" w:cs="Times New Roman"/>
          <w:sz w:val="28"/>
          <w:szCs w:val="28"/>
          <w:lang w:eastAsia="ru-RU"/>
        </w:rPr>
        <w:br/>
        <w:t>- Я хочу</w:t>
      </w:r>
      <w:proofErr w:type="gramStart"/>
      <w:r w:rsidRPr="006C1342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C1342">
        <w:rPr>
          <w:rFonts w:ascii="Times New Roman" w:hAnsi="Times New Roman" w:cs="Times New Roman"/>
          <w:sz w:val="28"/>
          <w:szCs w:val="28"/>
          <w:lang w:eastAsia="ru-RU"/>
        </w:rPr>
        <w:t xml:space="preserve"> чтобы   деревья в лесу уменьшатся до размеров травы, а трава до размеров спички, тогда легко будет искать грибы.</w:t>
      </w:r>
      <w:r w:rsidRPr="006C1342">
        <w:rPr>
          <w:rFonts w:ascii="Times New Roman" w:hAnsi="Times New Roman" w:cs="Times New Roman"/>
          <w:sz w:val="28"/>
          <w:szCs w:val="28"/>
          <w:lang w:eastAsia="ru-RU"/>
        </w:rPr>
        <w:br/>
        <w:t>- Если ребенку трудно дается самостоятельное фантазирование, предложите пофантазировать совместно, задайте ему вспомогательные вопросы.</w:t>
      </w:r>
    </w:p>
    <w:p w:rsidR="00C457EF" w:rsidRDefault="00C457EF" w:rsidP="001F34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457EF">
        <w:rPr>
          <w:rFonts w:ascii="Times New Roman" w:hAnsi="Times New Roman" w:cs="Times New Roman"/>
          <w:b/>
          <w:sz w:val="28"/>
          <w:szCs w:val="28"/>
        </w:rPr>
        <w:t>Для активизации, обогащения и расширения словаря</w:t>
      </w:r>
      <w:r>
        <w:rPr>
          <w:rFonts w:ascii="Times New Roman" w:hAnsi="Times New Roman" w:cs="Times New Roman"/>
          <w:sz w:val="28"/>
          <w:szCs w:val="28"/>
        </w:rPr>
        <w:t xml:space="preserve"> детям можно порекомен</w:t>
      </w:r>
      <w:r w:rsidR="001F34BA">
        <w:rPr>
          <w:rFonts w:ascii="Times New Roman" w:hAnsi="Times New Roman" w:cs="Times New Roman"/>
          <w:sz w:val="28"/>
          <w:szCs w:val="28"/>
        </w:rPr>
        <w:t xml:space="preserve">довать следующие словесные игры: </w:t>
      </w:r>
      <w:r w:rsidRPr="001F34BA">
        <w:rPr>
          <w:rFonts w:ascii="Times New Roman" w:hAnsi="Times New Roman" w:cs="Times New Roman"/>
          <w:sz w:val="28"/>
          <w:szCs w:val="28"/>
        </w:rPr>
        <w:t>«Небылицы и нелепицы»</w:t>
      </w:r>
      <w:r w:rsidR="001F34BA" w:rsidRPr="001F34BA">
        <w:rPr>
          <w:rFonts w:ascii="Times New Roman" w:hAnsi="Times New Roman" w:cs="Times New Roman"/>
          <w:sz w:val="28"/>
          <w:szCs w:val="28"/>
        </w:rPr>
        <w:t xml:space="preserve">, </w:t>
      </w:r>
      <w:r w:rsidRPr="001F34BA">
        <w:rPr>
          <w:rFonts w:ascii="Times New Roman" w:hAnsi="Times New Roman" w:cs="Times New Roman"/>
          <w:sz w:val="28"/>
          <w:szCs w:val="28"/>
        </w:rPr>
        <w:t>«Хорош</w:t>
      </w:r>
      <w:proofErr w:type="gramStart"/>
      <w:r w:rsidRPr="001F34B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34BA">
        <w:rPr>
          <w:rFonts w:ascii="Times New Roman" w:hAnsi="Times New Roman" w:cs="Times New Roman"/>
          <w:sz w:val="28"/>
          <w:szCs w:val="28"/>
        </w:rPr>
        <w:t xml:space="preserve"> плохо»</w:t>
      </w:r>
      <w:r w:rsidR="001F34BA" w:rsidRPr="001F34BA">
        <w:rPr>
          <w:rFonts w:ascii="Times New Roman" w:hAnsi="Times New Roman" w:cs="Times New Roman"/>
          <w:sz w:val="28"/>
          <w:szCs w:val="28"/>
        </w:rPr>
        <w:t xml:space="preserve">, </w:t>
      </w:r>
      <w:r w:rsidRPr="001F34BA">
        <w:rPr>
          <w:rFonts w:ascii="Times New Roman" w:hAnsi="Times New Roman" w:cs="Times New Roman"/>
          <w:sz w:val="28"/>
          <w:szCs w:val="28"/>
        </w:rPr>
        <w:t>«Эхо»</w:t>
      </w:r>
      <w:r w:rsidR="001F34BA" w:rsidRPr="001F34BA">
        <w:rPr>
          <w:rFonts w:ascii="Times New Roman" w:hAnsi="Times New Roman" w:cs="Times New Roman"/>
          <w:sz w:val="28"/>
          <w:szCs w:val="28"/>
        </w:rPr>
        <w:t xml:space="preserve">, </w:t>
      </w:r>
      <w:r w:rsidRPr="001F34BA">
        <w:rPr>
          <w:rFonts w:ascii="Times New Roman" w:hAnsi="Times New Roman" w:cs="Times New Roman"/>
          <w:sz w:val="28"/>
          <w:szCs w:val="28"/>
        </w:rPr>
        <w:t>«Овощи – фрукты»</w:t>
      </w:r>
      <w:r w:rsidR="001F34BA" w:rsidRPr="001F34BA">
        <w:rPr>
          <w:rFonts w:ascii="Times New Roman" w:hAnsi="Times New Roman" w:cs="Times New Roman"/>
          <w:sz w:val="28"/>
          <w:szCs w:val="28"/>
        </w:rPr>
        <w:t xml:space="preserve">, </w:t>
      </w:r>
      <w:r w:rsidRPr="001F34BA">
        <w:rPr>
          <w:rFonts w:ascii="Times New Roman" w:hAnsi="Times New Roman" w:cs="Times New Roman"/>
          <w:sz w:val="28"/>
          <w:szCs w:val="28"/>
        </w:rPr>
        <w:t>«Подбери слово»</w:t>
      </w:r>
      <w:r w:rsidR="001F34BA" w:rsidRPr="001F34BA">
        <w:rPr>
          <w:rFonts w:ascii="Times New Roman" w:hAnsi="Times New Roman" w:cs="Times New Roman"/>
          <w:sz w:val="28"/>
          <w:szCs w:val="28"/>
        </w:rPr>
        <w:t xml:space="preserve">, </w:t>
      </w:r>
      <w:r w:rsidRPr="001F34BA">
        <w:rPr>
          <w:rFonts w:ascii="Times New Roman" w:hAnsi="Times New Roman" w:cs="Times New Roman"/>
          <w:sz w:val="28"/>
          <w:szCs w:val="28"/>
        </w:rPr>
        <w:t>«Назови ласково»</w:t>
      </w:r>
      <w:r w:rsidR="001F34BA" w:rsidRPr="001F34BA">
        <w:rPr>
          <w:rFonts w:ascii="Times New Roman" w:hAnsi="Times New Roman" w:cs="Times New Roman"/>
          <w:sz w:val="28"/>
          <w:szCs w:val="28"/>
        </w:rPr>
        <w:t xml:space="preserve">, </w:t>
      </w:r>
      <w:r w:rsidRPr="001F34BA">
        <w:rPr>
          <w:rFonts w:ascii="Times New Roman" w:hAnsi="Times New Roman" w:cs="Times New Roman"/>
          <w:sz w:val="28"/>
          <w:szCs w:val="28"/>
        </w:rPr>
        <w:t>«Кто скажет точнее»</w:t>
      </w:r>
      <w:r w:rsidR="001F34BA" w:rsidRPr="001F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1F3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«Отгадай-ка», «Магазин», «Радио», «Что за птица?», «Да-нет», «Придумай небылицу», «Кому что нужно?», «Звери, птицы, рыбы», «Краски», «Летает – не летает», «Где мы были мы не скажем», «Наоборот», </w:t>
      </w:r>
      <w:r w:rsidRPr="001F34BA">
        <w:rPr>
          <w:rFonts w:ascii="Times New Roman" w:hAnsi="Times New Roman" w:cs="Times New Roman"/>
          <w:sz w:val="28"/>
          <w:szCs w:val="28"/>
        </w:rPr>
        <w:t>«Похож-непохож»</w:t>
      </w:r>
      <w:r w:rsidR="001F34BA" w:rsidRPr="001F34BA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1F34BA">
        <w:rPr>
          <w:rFonts w:ascii="Times New Roman" w:hAnsi="Times New Roman" w:cs="Times New Roman"/>
          <w:sz w:val="28"/>
          <w:szCs w:val="28"/>
        </w:rPr>
        <w:t>.</w:t>
      </w:r>
    </w:p>
    <w:p w:rsidR="001F34BA" w:rsidRPr="00023002" w:rsidRDefault="00023002" w:rsidP="000230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F34BA" w:rsidRPr="00023002">
        <w:rPr>
          <w:rFonts w:ascii="Times New Roman" w:hAnsi="Times New Roman" w:cs="Times New Roman"/>
          <w:b/>
          <w:sz w:val="28"/>
          <w:szCs w:val="28"/>
        </w:rPr>
        <w:t>В  игре «Что делает дождь»</w:t>
      </w:r>
      <w:r w:rsidRPr="00023002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1F34BA" w:rsidRPr="00023002">
        <w:rPr>
          <w:rFonts w:ascii="Times New Roman" w:hAnsi="Times New Roman" w:cs="Times New Roman"/>
          <w:b/>
          <w:sz w:val="28"/>
          <w:szCs w:val="28"/>
        </w:rPr>
        <w:t xml:space="preserve">сновная цель – </w:t>
      </w:r>
      <w:r w:rsidR="001F34BA" w:rsidRPr="00023002">
        <w:rPr>
          <w:rFonts w:ascii="Times New Roman" w:hAnsi="Times New Roman" w:cs="Times New Roman"/>
          <w:sz w:val="28"/>
          <w:szCs w:val="28"/>
        </w:rPr>
        <w:t>обогащение  словаря детей за счет глаголов и прилагательных, формирование умений находить близкие и противоположные по смыслу слова.</w:t>
      </w:r>
    </w:p>
    <w:p w:rsidR="001F34BA" w:rsidRPr="00023002" w:rsidRDefault="001F34BA" w:rsidP="001F34BA">
      <w:pPr>
        <w:rPr>
          <w:rFonts w:ascii="Times New Roman" w:hAnsi="Times New Roman" w:cs="Times New Roman"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 xml:space="preserve">Для решения данной задачи </w:t>
      </w:r>
      <w:r w:rsidR="00023002">
        <w:rPr>
          <w:rFonts w:ascii="Times New Roman" w:hAnsi="Times New Roman" w:cs="Times New Roman"/>
          <w:sz w:val="28"/>
          <w:szCs w:val="28"/>
        </w:rPr>
        <w:t xml:space="preserve">  читаю</w:t>
      </w:r>
      <w:r w:rsidRPr="00023002">
        <w:rPr>
          <w:rFonts w:ascii="Times New Roman" w:hAnsi="Times New Roman" w:cs="Times New Roman"/>
          <w:sz w:val="28"/>
          <w:szCs w:val="28"/>
        </w:rPr>
        <w:t xml:space="preserve"> детям стихотворение: </w:t>
      </w:r>
    </w:p>
    <w:p w:rsidR="001F34BA" w:rsidRPr="00023002" w:rsidRDefault="001F34BA" w:rsidP="001F34BA">
      <w:pPr>
        <w:rPr>
          <w:rFonts w:ascii="Times New Roman" w:hAnsi="Times New Roman" w:cs="Times New Roman"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>Дождик, крапал, моросил,</w:t>
      </w:r>
    </w:p>
    <w:p w:rsidR="001F34BA" w:rsidRPr="00023002" w:rsidRDefault="001F34BA" w:rsidP="001F34BA">
      <w:pPr>
        <w:rPr>
          <w:rFonts w:ascii="Times New Roman" w:hAnsi="Times New Roman" w:cs="Times New Roman"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>Припускал, стучал, косил,</w:t>
      </w:r>
    </w:p>
    <w:p w:rsidR="001F34BA" w:rsidRPr="00023002" w:rsidRDefault="001F34BA" w:rsidP="001F34BA">
      <w:pPr>
        <w:rPr>
          <w:rFonts w:ascii="Times New Roman" w:hAnsi="Times New Roman" w:cs="Times New Roman"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>Ливнем лил, стеной стоял,</w:t>
      </w:r>
    </w:p>
    <w:p w:rsidR="001F34BA" w:rsidRPr="00023002" w:rsidRDefault="001F34BA" w:rsidP="001F34BA">
      <w:pPr>
        <w:rPr>
          <w:rFonts w:ascii="Times New Roman" w:hAnsi="Times New Roman" w:cs="Times New Roman"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>Барабанил, травы мял.</w:t>
      </w:r>
    </w:p>
    <w:p w:rsidR="001F34BA" w:rsidRPr="00023002" w:rsidRDefault="001F34BA" w:rsidP="001F34BA">
      <w:pPr>
        <w:rPr>
          <w:rFonts w:ascii="Times New Roman" w:hAnsi="Times New Roman" w:cs="Times New Roman"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>Дождь слепой и проливной, нарастающий, грибной,</w:t>
      </w:r>
    </w:p>
    <w:p w:rsidR="001F34BA" w:rsidRPr="00023002" w:rsidRDefault="001F34BA" w:rsidP="001F34BA">
      <w:pPr>
        <w:rPr>
          <w:rFonts w:ascii="Times New Roman" w:hAnsi="Times New Roman" w:cs="Times New Roman"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>Обложной, висячий, скорый,</w:t>
      </w:r>
    </w:p>
    <w:p w:rsidR="001F34BA" w:rsidRPr="00023002" w:rsidRDefault="001F34BA" w:rsidP="001F34BA">
      <w:pPr>
        <w:rPr>
          <w:rFonts w:ascii="Times New Roman" w:hAnsi="Times New Roman" w:cs="Times New Roman"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 xml:space="preserve">Сонный, медленный и </w:t>
      </w:r>
      <w:proofErr w:type="gramStart"/>
      <w:r w:rsidRPr="00023002">
        <w:rPr>
          <w:rFonts w:ascii="Times New Roman" w:hAnsi="Times New Roman" w:cs="Times New Roman"/>
          <w:sz w:val="28"/>
          <w:szCs w:val="28"/>
        </w:rPr>
        <w:t>спорый</w:t>
      </w:r>
      <w:proofErr w:type="gramEnd"/>
      <w:r w:rsidRPr="00023002">
        <w:rPr>
          <w:rFonts w:ascii="Times New Roman" w:hAnsi="Times New Roman" w:cs="Times New Roman"/>
          <w:sz w:val="28"/>
          <w:szCs w:val="28"/>
        </w:rPr>
        <w:t>.</w:t>
      </w:r>
    </w:p>
    <w:p w:rsidR="001F34BA" w:rsidRPr="00023002" w:rsidRDefault="001F34BA" w:rsidP="001F34BA">
      <w:pPr>
        <w:rPr>
          <w:rFonts w:ascii="Times New Roman" w:hAnsi="Times New Roman" w:cs="Times New Roman"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>Как камыш, стоймя стоячий,</w:t>
      </w:r>
    </w:p>
    <w:p w:rsidR="001F34BA" w:rsidRPr="00023002" w:rsidRDefault="001F34BA" w:rsidP="001F34BA">
      <w:pPr>
        <w:rPr>
          <w:rFonts w:ascii="Times New Roman" w:hAnsi="Times New Roman" w:cs="Times New Roman"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>И холодный, и горячий,</w:t>
      </w:r>
    </w:p>
    <w:p w:rsidR="001F34BA" w:rsidRPr="00023002" w:rsidRDefault="001F34BA" w:rsidP="001F34BA">
      <w:pPr>
        <w:rPr>
          <w:rFonts w:ascii="Times New Roman" w:hAnsi="Times New Roman" w:cs="Times New Roman"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lastRenderedPageBreak/>
        <w:t>Вот как много есть дождей</w:t>
      </w:r>
    </w:p>
    <w:p w:rsidR="001F34BA" w:rsidRPr="00023002" w:rsidRDefault="001F34BA" w:rsidP="001F34BA">
      <w:pPr>
        <w:rPr>
          <w:rFonts w:ascii="Times New Roman" w:hAnsi="Times New Roman" w:cs="Times New Roman"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>Для растений и людей</w:t>
      </w:r>
      <w:proofErr w:type="gramStart"/>
      <w:r w:rsidRPr="000230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23002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0230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23002">
        <w:rPr>
          <w:rFonts w:ascii="Times New Roman" w:hAnsi="Times New Roman" w:cs="Times New Roman"/>
          <w:sz w:val="28"/>
          <w:szCs w:val="28"/>
        </w:rPr>
        <w:t xml:space="preserve"> т.д.)</w:t>
      </w:r>
    </w:p>
    <w:p w:rsidR="001F34BA" w:rsidRPr="00023002" w:rsidRDefault="001F34BA" w:rsidP="001F34BA">
      <w:pPr>
        <w:rPr>
          <w:rFonts w:ascii="Times New Roman" w:hAnsi="Times New Roman" w:cs="Times New Roman"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>Затем детям предлагаются вопросы:</w:t>
      </w:r>
    </w:p>
    <w:p w:rsidR="001F34BA" w:rsidRPr="00023002" w:rsidRDefault="001F34BA" w:rsidP="00023002">
      <w:pPr>
        <w:jc w:val="both"/>
        <w:rPr>
          <w:rFonts w:ascii="Times New Roman" w:hAnsi="Times New Roman" w:cs="Times New Roman"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>Какой бывает дождь? Если дождь маленький, только начинается, как можно сказать про такой дождь? Что умеет делать дождь? А в качестве усложнения и активизации детей предлагаю изоб</w:t>
      </w:r>
      <w:r w:rsidR="00023002">
        <w:rPr>
          <w:rFonts w:ascii="Times New Roman" w:hAnsi="Times New Roman" w:cs="Times New Roman"/>
          <w:sz w:val="28"/>
          <w:szCs w:val="28"/>
        </w:rPr>
        <w:t xml:space="preserve">разить шум дождя движений рук или ног, а также </w:t>
      </w:r>
      <w:r w:rsidRPr="00023002">
        <w:rPr>
          <w:rFonts w:ascii="Times New Roman" w:hAnsi="Times New Roman" w:cs="Times New Roman"/>
          <w:sz w:val="28"/>
          <w:szCs w:val="28"/>
        </w:rPr>
        <w:t>с помощью предметов, имеющихся в группе.</w:t>
      </w:r>
    </w:p>
    <w:p w:rsidR="001F34BA" w:rsidRPr="00023002" w:rsidRDefault="001F34BA" w:rsidP="001F34BA">
      <w:pPr>
        <w:rPr>
          <w:rFonts w:ascii="Times New Roman" w:hAnsi="Times New Roman" w:cs="Times New Roman"/>
          <w:sz w:val="28"/>
          <w:szCs w:val="28"/>
        </w:rPr>
      </w:pPr>
    </w:p>
    <w:p w:rsidR="001F34BA" w:rsidRPr="00023002" w:rsidRDefault="001F34BA" w:rsidP="0002300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 xml:space="preserve">В работе по данному направлению можно использовать хорошо всем известные игры </w:t>
      </w:r>
      <w:r w:rsidRPr="00023002">
        <w:rPr>
          <w:rFonts w:ascii="Times New Roman" w:hAnsi="Times New Roman" w:cs="Times New Roman"/>
          <w:b/>
          <w:sz w:val="28"/>
          <w:szCs w:val="28"/>
        </w:rPr>
        <w:t>«Скажи наоборот»</w:t>
      </w:r>
      <w:r w:rsidRPr="00023002">
        <w:rPr>
          <w:rFonts w:ascii="Times New Roman" w:hAnsi="Times New Roman" w:cs="Times New Roman"/>
          <w:sz w:val="28"/>
          <w:szCs w:val="28"/>
        </w:rPr>
        <w:t xml:space="preserve"> (светло-темно, высоки</w:t>
      </w:r>
      <w:proofErr w:type="gramStart"/>
      <w:r w:rsidRPr="0002300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23002">
        <w:rPr>
          <w:rFonts w:ascii="Times New Roman" w:hAnsi="Times New Roman" w:cs="Times New Roman"/>
          <w:sz w:val="28"/>
          <w:szCs w:val="28"/>
        </w:rPr>
        <w:t xml:space="preserve"> низкий), «</w:t>
      </w:r>
      <w:r w:rsidRPr="00023002">
        <w:rPr>
          <w:rFonts w:ascii="Times New Roman" w:hAnsi="Times New Roman" w:cs="Times New Roman"/>
          <w:b/>
          <w:sz w:val="28"/>
          <w:szCs w:val="28"/>
        </w:rPr>
        <w:t>Назови ласково</w:t>
      </w:r>
      <w:r w:rsidRPr="00023002">
        <w:rPr>
          <w:rFonts w:ascii="Times New Roman" w:hAnsi="Times New Roman" w:cs="Times New Roman"/>
          <w:sz w:val="28"/>
          <w:szCs w:val="28"/>
        </w:rPr>
        <w:t xml:space="preserve">» ( кошка-кошечка, дом – домик), </w:t>
      </w:r>
      <w:r w:rsidRPr="00023002">
        <w:rPr>
          <w:rFonts w:ascii="Times New Roman" w:hAnsi="Times New Roman" w:cs="Times New Roman"/>
          <w:b/>
          <w:sz w:val="28"/>
          <w:szCs w:val="28"/>
        </w:rPr>
        <w:t>«Кто скажет точнее?» ( папа, мальчик, солдат – храбрый, отважный, смелый), «О чем так говорят?» (горький – перец,  лекарство, лук, огурец, слезы</w:t>
      </w:r>
      <w:r w:rsidR="00023002">
        <w:rPr>
          <w:rFonts w:ascii="Times New Roman" w:hAnsi="Times New Roman" w:cs="Times New Roman"/>
          <w:b/>
          <w:sz w:val="28"/>
          <w:szCs w:val="28"/>
        </w:rPr>
        <w:t>, опыт</w:t>
      </w:r>
      <w:r w:rsidRPr="00023002">
        <w:rPr>
          <w:rFonts w:ascii="Times New Roman" w:hAnsi="Times New Roman" w:cs="Times New Roman"/>
          <w:b/>
          <w:sz w:val="28"/>
          <w:szCs w:val="28"/>
        </w:rPr>
        <w:t>)</w:t>
      </w:r>
    </w:p>
    <w:p w:rsidR="001F34BA" w:rsidRPr="00023002" w:rsidRDefault="001F34BA" w:rsidP="0002300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>Особый интерес в работе над словарем представляют</w:t>
      </w:r>
      <w:r w:rsidRPr="00023002">
        <w:rPr>
          <w:rFonts w:ascii="Times New Roman" w:hAnsi="Times New Roman" w:cs="Times New Roman"/>
          <w:b/>
          <w:sz w:val="28"/>
          <w:szCs w:val="28"/>
        </w:rPr>
        <w:t xml:space="preserve"> игры-нелепицы.</w:t>
      </w:r>
      <w:r w:rsidR="00023002" w:rsidRPr="00023002">
        <w:rPr>
          <w:rFonts w:ascii="Times New Roman" w:hAnsi="Times New Roman" w:cs="Times New Roman"/>
          <w:sz w:val="28"/>
          <w:szCs w:val="28"/>
        </w:rPr>
        <w:t xml:space="preserve">На 1 этапе я читаю детям нелепицы, а дети исправляют ошибки, а затем дети </w:t>
      </w:r>
      <w:r w:rsidR="00023002">
        <w:rPr>
          <w:rFonts w:ascii="Times New Roman" w:hAnsi="Times New Roman" w:cs="Times New Roman"/>
          <w:sz w:val="28"/>
          <w:szCs w:val="28"/>
        </w:rPr>
        <w:t xml:space="preserve"> выступают в роли сочинителей  и сами придумывают</w:t>
      </w:r>
      <w:r w:rsidR="00023002" w:rsidRPr="00023002">
        <w:rPr>
          <w:rFonts w:ascii="Times New Roman" w:hAnsi="Times New Roman" w:cs="Times New Roman"/>
          <w:sz w:val="28"/>
          <w:szCs w:val="28"/>
        </w:rPr>
        <w:t xml:space="preserve"> нелепицы</w:t>
      </w:r>
      <w:r w:rsidR="00023002">
        <w:rPr>
          <w:rFonts w:ascii="Times New Roman" w:hAnsi="Times New Roman" w:cs="Times New Roman"/>
          <w:b/>
          <w:sz w:val="28"/>
          <w:szCs w:val="28"/>
        </w:rPr>
        <w:t>.</w:t>
      </w:r>
    </w:p>
    <w:p w:rsidR="001F34BA" w:rsidRPr="00023002" w:rsidRDefault="001F34BA" w:rsidP="001F34BA">
      <w:pPr>
        <w:rPr>
          <w:rFonts w:ascii="Times New Roman" w:hAnsi="Times New Roman" w:cs="Times New Roman"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 xml:space="preserve">На виду  у детворы </w:t>
      </w:r>
      <w:r w:rsidRPr="00023002">
        <w:rPr>
          <w:rFonts w:ascii="Times New Roman" w:hAnsi="Times New Roman" w:cs="Times New Roman"/>
          <w:b/>
          <w:sz w:val="28"/>
          <w:szCs w:val="28"/>
        </w:rPr>
        <w:t xml:space="preserve">крысу </w:t>
      </w:r>
      <w:r w:rsidRPr="00023002">
        <w:rPr>
          <w:rFonts w:ascii="Times New Roman" w:hAnsi="Times New Roman" w:cs="Times New Roman"/>
          <w:sz w:val="28"/>
          <w:szCs w:val="28"/>
        </w:rPr>
        <w:t>красят маляры.</w:t>
      </w:r>
    </w:p>
    <w:p w:rsidR="001F34BA" w:rsidRPr="00023002" w:rsidRDefault="001F34BA" w:rsidP="001F34BA">
      <w:pPr>
        <w:rPr>
          <w:rFonts w:ascii="Times New Roman" w:hAnsi="Times New Roman" w:cs="Times New Roman"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 xml:space="preserve">Старый дедушка Пахом </w:t>
      </w:r>
      <w:r w:rsidRPr="00023002">
        <w:rPr>
          <w:rFonts w:ascii="Times New Roman" w:hAnsi="Times New Roman" w:cs="Times New Roman"/>
          <w:b/>
          <w:sz w:val="28"/>
          <w:szCs w:val="28"/>
        </w:rPr>
        <w:t>на косе</w:t>
      </w:r>
      <w:r w:rsidRPr="00023002">
        <w:rPr>
          <w:rFonts w:ascii="Times New Roman" w:hAnsi="Times New Roman" w:cs="Times New Roman"/>
          <w:sz w:val="28"/>
          <w:szCs w:val="28"/>
        </w:rPr>
        <w:t xml:space="preserve"> скакал верхом</w:t>
      </w:r>
      <w:r w:rsidR="00023002">
        <w:rPr>
          <w:rFonts w:ascii="Times New Roman" w:hAnsi="Times New Roman" w:cs="Times New Roman"/>
          <w:sz w:val="28"/>
          <w:szCs w:val="28"/>
        </w:rPr>
        <w:t>.</w:t>
      </w:r>
    </w:p>
    <w:p w:rsidR="001F34BA" w:rsidRPr="00023002" w:rsidRDefault="001F34BA" w:rsidP="001F34BA">
      <w:pPr>
        <w:rPr>
          <w:rFonts w:ascii="Times New Roman" w:hAnsi="Times New Roman" w:cs="Times New Roman"/>
          <w:b/>
          <w:sz w:val="28"/>
          <w:szCs w:val="28"/>
        </w:rPr>
      </w:pPr>
      <w:r w:rsidRPr="00023002">
        <w:rPr>
          <w:rFonts w:ascii="Times New Roman" w:hAnsi="Times New Roman" w:cs="Times New Roman"/>
          <w:sz w:val="28"/>
          <w:szCs w:val="28"/>
        </w:rPr>
        <w:t xml:space="preserve">Тает </w:t>
      </w:r>
      <w:proofErr w:type="gramStart"/>
      <w:r w:rsidRPr="00023002">
        <w:rPr>
          <w:rFonts w:ascii="Times New Roman" w:hAnsi="Times New Roman" w:cs="Times New Roman"/>
          <w:sz w:val="28"/>
          <w:szCs w:val="28"/>
        </w:rPr>
        <w:t>снег</w:t>
      </w:r>
      <w:proofErr w:type="gramEnd"/>
      <w:r w:rsidRPr="00023002">
        <w:rPr>
          <w:rFonts w:ascii="Times New Roman" w:hAnsi="Times New Roman" w:cs="Times New Roman"/>
          <w:sz w:val="28"/>
          <w:szCs w:val="28"/>
        </w:rPr>
        <w:t xml:space="preserve"> течет ручей, на ветвях полно </w:t>
      </w:r>
      <w:r w:rsidRPr="00023002">
        <w:rPr>
          <w:rFonts w:ascii="Times New Roman" w:hAnsi="Times New Roman" w:cs="Times New Roman"/>
          <w:b/>
          <w:sz w:val="28"/>
          <w:szCs w:val="28"/>
        </w:rPr>
        <w:t xml:space="preserve">врачей. </w:t>
      </w:r>
    </w:p>
    <w:p w:rsidR="001F34BA" w:rsidRPr="00023002" w:rsidRDefault="00023002" w:rsidP="001F3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логопедической группы при поступлении не отличаются богатым словарным запасом, поэтому они  могут не знать смысла определенных понятий, на помощь мне приходит   наглядность</w:t>
      </w:r>
      <w:r w:rsidR="001F34BA" w:rsidRPr="00023002">
        <w:rPr>
          <w:rFonts w:ascii="Times New Roman" w:hAnsi="Times New Roman" w:cs="Times New Roman"/>
          <w:sz w:val="28"/>
          <w:szCs w:val="28"/>
        </w:rPr>
        <w:t xml:space="preserve">, а затем оставляю опору </w:t>
      </w:r>
      <w:r>
        <w:rPr>
          <w:rFonts w:ascii="Times New Roman" w:hAnsi="Times New Roman" w:cs="Times New Roman"/>
          <w:sz w:val="28"/>
          <w:szCs w:val="28"/>
        </w:rPr>
        <w:t xml:space="preserve">только на слуховой анализатор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например, показ картинки с изображением косы).</w:t>
      </w:r>
    </w:p>
    <w:p w:rsidR="001F34BA" w:rsidRPr="001F34BA" w:rsidRDefault="001F34BA" w:rsidP="001F34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27D9" w:rsidRPr="005A34BE" w:rsidRDefault="00994D62" w:rsidP="006C27D9">
      <w:pPr>
        <w:rPr>
          <w:rFonts w:ascii="Times New Roman" w:hAnsi="Times New Roman" w:cs="Times New Roman"/>
          <w:b/>
          <w:sz w:val="28"/>
          <w:szCs w:val="28"/>
        </w:rPr>
      </w:pPr>
      <w:r w:rsidRPr="005A34BE">
        <w:rPr>
          <w:rFonts w:ascii="Times New Roman" w:hAnsi="Times New Roman" w:cs="Times New Roman"/>
          <w:b/>
          <w:sz w:val="28"/>
          <w:szCs w:val="28"/>
        </w:rPr>
        <w:t>Для развития связной речи можно использовать игры:</w:t>
      </w:r>
    </w:p>
    <w:p w:rsidR="00994D62" w:rsidRPr="005A6B33" w:rsidRDefault="00994D62" w:rsidP="005A6B33">
      <w:pPr>
        <w:shd w:val="clear" w:color="auto" w:fill="F7F9FB"/>
        <w:spacing w:before="100" w:beforeAutospacing="1" w:after="100" w:afterAutospacing="1" w:line="384" w:lineRule="atLeast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6B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«Опиши предмет, цветок, животное»</w:t>
      </w:r>
      <w:r w:rsidR="00023002" w:rsidRPr="005A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6B3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«Четвертый лишний»</w:t>
      </w:r>
      <w:r w:rsidR="00023002" w:rsidRPr="005A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6B3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«Зоопарк»</w:t>
      </w:r>
      <w:r w:rsidR="00023002" w:rsidRPr="005A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6B3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«Измени характер героя»</w:t>
      </w:r>
      <w:r w:rsidR="005A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6B33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было бы, если  измен</w:t>
      </w:r>
      <w:r w:rsidR="00A67486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время года, место действия»</w:t>
      </w:r>
      <w:r w:rsidR="00023002" w:rsidRPr="005A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A6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«Скажи по-другому», «Дополни предложение»</w:t>
      </w:r>
      <w:r w:rsidR="00023002" w:rsidRPr="005A6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7486" w:rsidRPr="00A67486" w:rsidRDefault="00A67486" w:rsidP="00A67486">
      <w:pPr>
        <w:shd w:val="clear" w:color="auto" w:fill="F7F9FB"/>
        <w:spacing w:before="100" w:beforeAutospacing="1" w:after="10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 вниманию я хотела 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представить</w:t>
      </w:r>
      <w:r w:rsidRPr="00A6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словесную игру </w:t>
      </w:r>
      <w:r w:rsidRPr="00DF7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«Аквариум»</w:t>
      </w:r>
      <w:proofErr w:type="gramStart"/>
      <w:r w:rsidRPr="00DF7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proofErr w:type="gramEnd"/>
      <w:r w:rsidRPr="00A67486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ель-  развитие навыков связной речи.</w:t>
      </w:r>
    </w:p>
    <w:p w:rsidR="00A67486" w:rsidRDefault="00A67486" w:rsidP="00A67486">
      <w:pPr>
        <w:shd w:val="clear" w:color="auto" w:fill="F7F9FB"/>
        <w:spacing w:before="100" w:beforeAutospacing="1" w:after="10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Предлагаю детям выбрать роли:  рыбки, хозяйки дома или хозяйского кота. А теперь нам нужно рассказать об </w:t>
      </w:r>
      <w:r w:rsidRPr="00A6748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аквариум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6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его владельца, а потом, с точки зрения рыбки, которая там плавает, и хозяйского кота.</w:t>
      </w:r>
    </w:p>
    <w:p w:rsidR="00DF7EDA" w:rsidRPr="00721B68" w:rsidRDefault="00DF7EDA" w:rsidP="00DF7EDA">
      <w:pPr>
        <w:shd w:val="clear" w:color="auto" w:fill="F7F9FB"/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7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игре «Измени характер героя»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можно предложить детям </w:t>
      </w:r>
      <w:r w:rsidR="005A6B33" w:rsidRPr="00A6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придумать сказку с таким невероятным сюжетом: Лисица стала самой простоватой в лесу, и ее все звери обманывают.</w:t>
      </w:r>
    </w:p>
    <w:p w:rsidR="00DF7EDA" w:rsidRPr="00DF7EDA" w:rsidRDefault="00DF7EDA" w:rsidP="00DF7ED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сказками существует множество игр, н-р,</w:t>
      </w:r>
      <w:r w:rsidR="00966B0F" w:rsidRPr="00966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«Измени место действия или время»,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DF7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прочитать детям сказку  «Лиса и волк» и предложить рассказать ее так, как будто действие происхо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дит не зимой, а летом.</w:t>
      </w:r>
    </w:p>
    <w:p w:rsidR="00B414F3" w:rsidRPr="001F319E" w:rsidRDefault="001F319E" w:rsidP="001F319E">
      <w:pPr>
        <w:shd w:val="clear" w:color="auto" w:fill="F7F9FB"/>
        <w:spacing w:before="100" w:beforeAutospacing="1" w:after="100" w:afterAutospacing="1" w:line="38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1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игры можно организовать самостоятельно, также включать в непосредственно образовательную деятельность.</w:t>
      </w:r>
    </w:p>
    <w:p w:rsidR="00B414F3" w:rsidRPr="00300274" w:rsidRDefault="00300274" w:rsidP="0030027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хотелось бы отметить, что с</w:t>
      </w:r>
      <w:r w:rsidR="00B414F3" w:rsidRPr="00300274">
        <w:rPr>
          <w:rFonts w:ascii="Times New Roman" w:hAnsi="Times New Roman" w:cs="Times New Roman"/>
          <w:sz w:val="28"/>
          <w:szCs w:val="28"/>
        </w:rPr>
        <w:t>ловесная дидактическая игра, как мы уже говорили,— доступный, полезный, эффективный метод воспитания самостоятельности мышления у детей. 0на не требует специального материала, определенных условий, а требует лишь знания воспитателем самой игры</w:t>
      </w:r>
      <w:r w:rsidR="00BC49CC" w:rsidRPr="00300274">
        <w:rPr>
          <w:rFonts w:ascii="Times New Roman" w:hAnsi="Times New Roman" w:cs="Times New Roman"/>
          <w:sz w:val="28"/>
          <w:szCs w:val="28"/>
        </w:rPr>
        <w:t>.</w:t>
      </w:r>
    </w:p>
    <w:p w:rsidR="00300274" w:rsidRDefault="00300274" w:rsidP="00721B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14F3" w:rsidRPr="00BC49CC" w:rsidRDefault="00B414F3" w:rsidP="00B414F3">
      <w:pPr>
        <w:numPr>
          <w:ilvl w:val="0"/>
          <w:numId w:val="1"/>
        </w:numPr>
        <w:spacing w:after="0" w:line="270" w:lineRule="atLeast"/>
        <w:ind w:left="375"/>
        <w:rPr>
          <w:rFonts w:ascii="Tahoma" w:hAnsi="Tahoma" w:cs="Tahoma"/>
          <w:vanish/>
          <w:sz w:val="17"/>
          <w:szCs w:val="17"/>
        </w:rPr>
      </w:pPr>
    </w:p>
    <w:sectPr w:rsidR="00B414F3" w:rsidRPr="00BC49CC" w:rsidSect="00E3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924CE"/>
    <w:multiLevelType w:val="hybridMultilevel"/>
    <w:tmpl w:val="A106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742AE"/>
    <w:multiLevelType w:val="hybridMultilevel"/>
    <w:tmpl w:val="90D8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44D3A"/>
    <w:multiLevelType w:val="multilevel"/>
    <w:tmpl w:val="C6262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BBB"/>
    <w:rsid w:val="00023002"/>
    <w:rsid w:val="000853EB"/>
    <w:rsid w:val="00095E40"/>
    <w:rsid w:val="000D57F6"/>
    <w:rsid w:val="00106B9C"/>
    <w:rsid w:val="0013778C"/>
    <w:rsid w:val="00171550"/>
    <w:rsid w:val="00193C55"/>
    <w:rsid w:val="0019639D"/>
    <w:rsid w:val="001F319E"/>
    <w:rsid w:val="001F34BA"/>
    <w:rsid w:val="002830C4"/>
    <w:rsid w:val="002B134F"/>
    <w:rsid w:val="00300274"/>
    <w:rsid w:val="00312D0F"/>
    <w:rsid w:val="00313BBB"/>
    <w:rsid w:val="003324FF"/>
    <w:rsid w:val="003C6313"/>
    <w:rsid w:val="00414B28"/>
    <w:rsid w:val="004320AB"/>
    <w:rsid w:val="004E43C7"/>
    <w:rsid w:val="005A34BE"/>
    <w:rsid w:val="005A6B33"/>
    <w:rsid w:val="005D1637"/>
    <w:rsid w:val="005D3F82"/>
    <w:rsid w:val="005E2BC1"/>
    <w:rsid w:val="0065538A"/>
    <w:rsid w:val="006560F0"/>
    <w:rsid w:val="006C1342"/>
    <w:rsid w:val="006C27D9"/>
    <w:rsid w:val="00721B68"/>
    <w:rsid w:val="007B513C"/>
    <w:rsid w:val="007C050E"/>
    <w:rsid w:val="007F4BB7"/>
    <w:rsid w:val="008A5694"/>
    <w:rsid w:val="008B61F1"/>
    <w:rsid w:val="00965D31"/>
    <w:rsid w:val="00966B0F"/>
    <w:rsid w:val="009707E6"/>
    <w:rsid w:val="00994D62"/>
    <w:rsid w:val="009C42B2"/>
    <w:rsid w:val="009E5507"/>
    <w:rsid w:val="00A15360"/>
    <w:rsid w:val="00A67486"/>
    <w:rsid w:val="00A9255A"/>
    <w:rsid w:val="00AA119E"/>
    <w:rsid w:val="00AC3276"/>
    <w:rsid w:val="00AD5CC8"/>
    <w:rsid w:val="00AF0661"/>
    <w:rsid w:val="00B04D53"/>
    <w:rsid w:val="00B2743A"/>
    <w:rsid w:val="00B414F3"/>
    <w:rsid w:val="00BA200B"/>
    <w:rsid w:val="00BC49CC"/>
    <w:rsid w:val="00C457EF"/>
    <w:rsid w:val="00C823C1"/>
    <w:rsid w:val="00C833BC"/>
    <w:rsid w:val="00D30C19"/>
    <w:rsid w:val="00D32C31"/>
    <w:rsid w:val="00D710A2"/>
    <w:rsid w:val="00DC0253"/>
    <w:rsid w:val="00DD54AC"/>
    <w:rsid w:val="00DF7EDA"/>
    <w:rsid w:val="00E3169E"/>
    <w:rsid w:val="00E50348"/>
    <w:rsid w:val="00F72C0F"/>
    <w:rsid w:val="00F9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8C"/>
  </w:style>
  <w:style w:type="paragraph" w:styleId="3">
    <w:name w:val="heading 3"/>
    <w:basedOn w:val="a"/>
    <w:link w:val="30"/>
    <w:uiPriority w:val="9"/>
    <w:qFormat/>
    <w:rsid w:val="00655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2527A"/>
      <w:spacing w:val="15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4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5538A"/>
    <w:rPr>
      <w:rFonts w:ascii="Times New Roman" w:eastAsia="Times New Roman" w:hAnsi="Times New Roman" w:cs="Times New Roman"/>
      <w:b/>
      <w:bCs/>
      <w:color w:val="32527A"/>
      <w:spacing w:val="15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5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14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B414F3"/>
    <w:rPr>
      <w:color w:val="0077AA"/>
      <w:u w:val="single"/>
    </w:rPr>
  </w:style>
  <w:style w:type="paragraph" w:styleId="a6">
    <w:name w:val="List Paragraph"/>
    <w:basedOn w:val="a"/>
    <w:uiPriority w:val="34"/>
    <w:qFormat/>
    <w:rsid w:val="006560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3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327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C134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553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2527A"/>
      <w:spacing w:val="15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4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65538A"/>
    <w:rPr>
      <w:rFonts w:ascii="Times New Roman" w:eastAsia="Times New Roman" w:hAnsi="Times New Roman" w:cs="Times New Roman"/>
      <w:b/>
      <w:bCs/>
      <w:color w:val="32527A"/>
      <w:spacing w:val="15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55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912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414F3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5">
    <w:name w:val="Hyperlink"/>
    <w:basedOn w:val="a0"/>
    <w:uiPriority w:val="99"/>
    <w:semiHidden/>
    <w:unhideWhenUsed/>
    <w:rsid w:val="00B414F3"/>
    <w:rPr>
      <w:color w:val="0077AA"/>
      <w:u w:val="single"/>
    </w:rPr>
  </w:style>
  <w:style w:type="paragraph" w:styleId="a6">
    <w:name w:val="List Paragraph"/>
    <w:basedOn w:val="a"/>
    <w:uiPriority w:val="34"/>
    <w:qFormat/>
    <w:rsid w:val="006560F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3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327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C13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9509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3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157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81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1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1734">
                      <w:marLeft w:val="5700"/>
                      <w:marRight w:val="4500"/>
                      <w:marTop w:val="0"/>
                      <w:marBottom w:val="276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4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12CC-6FB7-4E5D-B741-153F99A2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8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suvorovata</dc:creator>
  <cp:keywords/>
  <dc:description/>
  <cp:lastModifiedBy>user</cp:lastModifiedBy>
  <cp:revision>23</cp:revision>
  <cp:lastPrinted>2015-02-21T13:30:00Z</cp:lastPrinted>
  <dcterms:created xsi:type="dcterms:W3CDTF">2015-02-16T05:38:00Z</dcterms:created>
  <dcterms:modified xsi:type="dcterms:W3CDTF">2016-06-15T09:06:00Z</dcterms:modified>
</cp:coreProperties>
</file>