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4D" w:rsidRDefault="00B4194D" w:rsidP="00B4194D">
      <w:pPr>
        <w:pStyle w:val="1"/>
        <w:shd w:val="clear" w:color="auto" w:fill="FFFFFF"/>
        <w:spacing w:before="150" w:beforeAutospacing="0" w:after="600" w:afterAutospacing="0" w:line="240" w:lineRule="atLeast"/>
        <w:rPr>
          <w:rFonts w:ascii="Arial" w:hAnsi="Arial" w:cs="Arial"/>
          <w:b w:val="0"/>
          <w:bCs w:val="0"/>
          <w:color w:val="FD9A00"/>
          <w:sz w:val="38"/>
          <w:szCs w:val="38"/>
        </w:rPr>
      </w:pPr>
      <w:r>
        <w:rPr>
          <w:rFonts w:ascii="Arial" w:hAnsi="Arial" w:cs="Arial"/>
          <w:color w:val="555555"/>
          <w:sz w:val="24"/>
          <w:szCs w:val="24"/>
        </w:rPr>
        <w:t xml:space="preserve">   </w:t>
      </w:r>
      <w:r>
        <w:rPr>
          <w:rFonts w:ascii="Arial" w:hAnsi="Arial" w:cs="Arial"/>
          <w:b w:val="0"/>
          <w:bCs w:val="0"/>
          <w:color w:val="FD9A00"/>
          <w:sz w:val="38"/>
          <w:szCs w:val="38"/>
        </w:rPr>
        <w:t>Конспект занятия по рисованию «Мой дом»</w:t>
      </w:r>
    </w:p>
    <w:p w:rsid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Цели: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Развивать у детей способности эмоционально-эстетического восприятия окружающего мира, воспитание потребности узнавать о культурных ценностях родного города, беречь и охранять их. Продолжать знакомить детей с малой родиной. Умение выразительно передать образы объектов окружающего мира, изображать типичные и некоторые индивидуальные, характерные признаки предметов и явлений. Приобретать навыки и умения собственной творческой изобразительной деятельности.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Задачи: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продолжать формировать умение рисовать отдельные предметы.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закреплять представление о форме предметов, величине.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уточнить представление о родном городе.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закреплять цвета и их оттенки.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развивать творчество, умение работать самостоятельно.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-прививать любовь к родному городу.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воспитывать аккуратность в работе.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Предварительная работа: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-чтение рассказов, сказок о родном крае.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рассматривание иллюстраций, фотографий различных домов и архитектурных сооружений родного города.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-конструктивные игры в свободное время.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Материалы и инструменты: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Альбомы, краски, кисточки, стаканчики с водой, салфетки, иллюстрации по данной теме.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Словарная работа: прямоугольный, высокий-низкий, прямая линия.</w:t>
      </w:r>
    </w:p>
    <w:p w:rsidR="00B4194D" w:rsidRPr="00B4194D" w:rsidRDefault="00B4194D" w:rsidP="00B4194D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Ход НОД: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Дети, вы знаете, что наш мир состоит из множества красок? Всё вокруг яркое. Наше настроение тоже бывает разным, оно раскрашено в разные краски. Вот у меня есть красивая коробочка – она волшебная. Мы сейчас в нее подуем, и в ней окажется наше хорошее разноцветное настроение.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Подумайте, какого цвета у вас сегодня настроение. У меня, например, зеленое настроение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отвечают.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-Вот как много красок, доброты, хорошего настроения появилось в волшебной коробочке.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Ребята, как вы думаете, а в нашем детском саду живут краски?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-Да.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-Правильно, много красок живет в садике. А в нашем городе живут краски? Да, ведь наш город разноцветный.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Отгадывание загадок про город.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огромный шумный мир,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нем четыреста квартир,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Пять подъездов, домофоны,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Остекленные балконы. (Дом)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жилище горожан: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кухне есть плита и кран,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Ванна есть и туалет,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Мебель в комнате, паркет.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Заходи в нее, живи,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Только слово назови. (Квартира)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проснулись утром рано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Два больших подъемных крана,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Чтобы собирать высотку,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Настоящую красотку.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Близко вы не подходите,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 объект мне назовите. (Стройка)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Угадай, куда ведут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Малышей с утра.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Тут и завтрак, и уют,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Няня, медсестра. (Детский сад)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Тут на каждом этаже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Побывали мы уже.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внизу - регистратура,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повыше - логопед.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Врач лечебной физкультуры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массажный кабинет.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пройдете коридор -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Там табличка "Доктор ЛОР". (Поликлиника)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Скажите, как называется город, в котором мы с вами живём?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Город Саранск.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-А в какой республике находится наш город?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Республика Мордовия.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Правильно. Ребята, а город Саранск большой или маленький?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Большой.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Скажите, что находится в нашем городе?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Ответы детей.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Вы всё правильно сказали, ребята, наш город большой, красивый, с большими домами, с магазинами, с больницами, со школами, с детскими садиками, с театрами. Нам очень приятно жить в городе Саранске.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-Вот он какой наш город! (показ города на слайдах)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Утром рано мы встаем, город видим за окном.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проснулся, он живет, нас на улицу зовет.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Дома бывают разные: высокие и низкие,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Зеленые и красные, далекие и близкие.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Панельные, кирпичные, вроде бы обычные.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Полезные, прекрасные – дома бывают разные.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Ребята, предлагаю вам нарисовать дома нашего города. Наша волшебная коробочка превращает вас всех в художников. Рассаживайтесь за столы. Давайте, ребята, рассмотрим дома – какой они формы (прямоугольные). Правильно, они могут быть высокие, узкие, а бывают низкие, широкие. (воспитатель показывает на листе бумаги рисование прямоугольного дома). Попробуйте нарисовать свой дом.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3. Физ. минутка.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два!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шагаем по дорожке. (Ходьба на месте.)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два! Раз, два!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Дружно хлопаем в ладоши. (Хлопаем в ладоши.)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два! Раз, два!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Поднимаем ручки (Руки подняли вверх.)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солнышку, к тучке.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Вдоль дорожки теремок.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Он не низок, не высок. (Присели.)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нем живет мышонок Квак.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Быстро прячется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так! (Прыжки.)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 — выше голова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Раз, два — выше голова,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Три, четыре - руки шире,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Пять, шесть — тихо сесть,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Выполнение работы.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Дети, давайте вспомним, как мы набираем краску на кисточку (обмакиваем кисточку в краску, а остаток убираем о край баночки). Когда нам нужно взять краску другого цвета, мы тщательно промываем кисточку в воде, и обмакиваем её о салфетку. Можете приступать. Сядьте правильно: спинку выпрямите, ноги вместе, кисточку возьмите тремя пальчиками. Сначала давайте попробуем нарисовать большой дом в воздухе.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Самостоятельная творческая деятельность детей. Помощь воспитателя затрудняющимся детям.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мере выполнения, рисунки располагаются на доске.</w:t>
      </w:r>
    </w:p>
    <w:p w:rsidR="00B4194D" w:rsidRPr="00B4194D" w:rsidRDefault="00B4194D" w:rsidP="00B4194D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5. Итог и анализ детских работ.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Ребята, предлагаю рассмотреть ваши рисунки. Все они очень хороши.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Дети, вам самим понравились ваши рисунки? И мне очень понравились. Вы все сегодня очень постарались. Что вам сегодня больше всего понравилось делать?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Ответы детей.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</w:t>
      </w:r>
    </w:p>
    <w:p w:rsidR="00B4194D" w:rsidRPr="00B4194D" w:rsidRDefault="00B4194D" w:rsidP="00B4194D">
      <w:pPr>
        <w:shd w:val="clear" w:color="auto" w:fill="FFFFFF"/>
        <w:spacing w:before="225" w:after="225" w:line="312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4194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 свои рисунки мы покажем мамам, папам – как вы красиво изобразили наш город.</w:t>
      </w:r>
    </w:p>
    <w:p w:rsidR="00371C4B" w:rsidRDefault="00371C4B"/>
    <w:sectPr w:rsidR="00371C4B" w:rsidSect="00371C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4D" w:rsidRDefault="00B4194D" w:rsidP="00B4194D">
      <w:pPr>
        <w:spacing w:after="0" w:line="240" w:lineRule="auto"/>
      </w:pPr>
      <w:r>
        <w:separator/>
      </w:r>
    </w:p>
  </w:endnote>
  <w:endnote w:type="continuationSeparator" w:id="0">
    <w:p w:rsidR="00B4194D" w:rsidRDefault="00B4194D" w:rsidP="00B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4D" w:rsidRDefault="00B4194D" w:rsidP="00B4194D">
      <w:pPr>
        <w:spacing w:after="0" w:line="240" w:lineRule="auto"/>
      </w:pPr>
      <w:r>
        <w:separator/>
      </w:r>
    </w:p>
  </w:footnote>
  <w:footnote w:type="continuationSeparator" w:id="0">
    <w:p w:rsidR="00B4194D" w:rsidRDefault="00B4194D" w:rsidP="00B4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4D" w:rsidRPr="00B4194D" w:rsidRDefault="00B4194D" w:rsidP="00B4194D">
    <w:pPr>
      <w:shd w:val="clear" w:color="auto" w:fill="FFFFFF"/>
      <w:spacing w:before="150" w:after="600" w:line="240" w:lineRule="atLeast"/>
      <w:outlineLvl w:val="0"/>
      <w:rPr>
        <w:rFonts w:ascii="Arial" w:eastAsia="Times New Roman" w:hAnsi="Arial" w:cs="Arial"/>
        <w:color w:val="FD9A00"/>
        <w:kern w:val="36"/>
        <w:sz w:val="38"/>
        <w:szCs w:val="38"/>
        <w:lang w:eastAsia="ru-RU"/>
      </w:rPr>
    </w:pPr>
    <w:r>
      <w:rPr>
        <w:rFonts w:ascii="Arial" w:eastAsia="Times New Roman" w:hAnsi="Arial" w:cs="Arial"/>
        <w:color w:val="FD9A00"/>
        <w:kern w:val="36"/>
        <w:sz w:val="38"/>
        <w:szCs w:val="38"/>
        <w:lang w:eastAsia="ru-RU"/>
      </w:rPr>
      <w:t xml:space="preserve">  </w:t>
    </w:r>
  </w:p>
  <w:p w:rsidR="00B4194D" w:rsidRDefault="00B419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94D"/>
    <w:rsid w:val="00371C4B"/>
    <w:rsid w:val="00B4194D"/>
    <w:rsid w:val="00D0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4B"/>
  </w:style>
  <w:style w:type="paragraph" w:styleId="1">
    <w:name w:val="heading 1"/>
    <w:basedOn w:val="a"/>
    <w:link w:val="10"/>
    <w:uiPriority w:val="9"/>
    <w:qFormat/>
    <w:rsid w:val="00B419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194D"/>
  </w:style>
  <w:style w:type="paragraph" w:styleId="a8">
    <w:name w:val="footer"/>
    <w:basedOn w:val="a"/>
    <w:link w:val="a9"/>
    <w:uiPriority w:val="99"/>
    <w:semiHidden/>
    <w:unhideWhenUsed/>
    <w:rsid w:val="00B4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194D"/>
  </w:style>
  <w:style w:type="character" w:customStyle="1" w:styleId="10">
    <w:name w:val="Заголовок 1 Знак"/>
    <w:basedOn w:val="a0"/>
    <w:link w:val="1"/>
    <w:uiPriority w:val="9"/>
    <w:rsid w:val="00B419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2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2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783</Words>
  <Characters>4466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2015-05-28T17:17:00Z</dcterms:created>
  <dcterms:modified xsi:type="dcterms:W3CDTF">2015-05-28T17:19:00Z</dcterms:modified>
</cp:coreProperties>
</file>